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96" w:rsidRDefault="00C95196" w:rsidP="00C95196">
      <w:pPr>
        <w:jc w:val="center"/>
      </w:pPr>
    </w:p>
    <w:p w:rsidR="00C95196" w:rsidRDefault="00C95196" w:rsidP="00C95196">
      <w:pPr>
        <w:pStyle w:val="1"/>
        <w:jc w:val="center"/>
        <w:rPr>
          <w:b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-817245</wp:posOffset>
            </wp:positionV>
            <wp:extent cx="581660" cy="763905"/>
            <wp:effectExtent l="0" t="0" r="8890" b="0"/>
            <wp:wrapNone/>
            <wp:docPr id="1" name="Картина 1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36"/>
          <w:szCs w:val="36"/>
        </w:rPr>
        <w:t>ОБЩИНА  ЧИПРОВЦИ</w:t>
      </w:r>
    </w:p>
    <w:p w:rsidR="00C95196" w:rsidRDefault="00C95196" w:rsidP="00C95196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О Б Я В Я В А</w:t>
      </w:r>
    </w:p>
    <w:p w:rsidR="00C95196" w:rsidRDefault="00C95196" w:rsidP="00C95196">
      <w:pPr>
        <w:pStyle w:val="a3"/>
        <w:jc w:val="center"/>
        <w:rPr>
          <w:sz w:val="40"/>
          <w:szCs w:val="40"/>
        </w:rPr>
      </w:pPr>
    </w:p>
    <w:p w:rsidR="00C95196" w:rsidRPr="00B8363F" w:rsidRDefault="00C95196" w:rsidP="00C9519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На основание чл.51, ал.1 от Наредба за придобиване, управление и разпореждане с общинско имущество и във връзка с изпълнение  на Решени</w:t>
      </w:r>
      <w:r w:rsidR="00B8363F">
        <w:rPr>
          <w:sz w:val="28"/>
          <w:szCs w:val="28"/>
        </w:rPr>
        <w:t>е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 xml:space="preserve"> </w:t>
      </w:r>
      <w:r w:rsidR="001D2960">
        <w:rPr>
          <w:sz w:val="28"/>
          <w:szCs w:val="28"/>
          <w:lang w:val="en-US"/>
        </w:rPr>
        <w:t>238</w:t>
      </w:r>
      <w:r w:rsidR="001D2960">
        <w:rPr>
          <w:sz w:val="28"/>
          <w:szCs w:val="28"/>
        </w:rPr>
        <w:t>/23.11</w:t>
      </w:r>
      <w:r w:rsidR="00B8363F">
        <w:rPr>
          <w:sz w:val="28"/>
          <w:szCs w:val="28"/>
        </w:rPr>
        <w:t xml:space="preserve">.2016 г. и </w:t>
      </w:r>
      <w:r w:rsidR="00B8363F" w:rsidRPr="00B8363F">
        <w:rPr>
          <w:sz w:val="28"/>
          <w:szCs w:val="28"/>
        </w:rPr>
        <w:t xml:space="preserve"> </w:t>
      </w:r>
      <w:r w:rsidR="00B8363F">
        <w:rPr>
          <w:sz w:val="28"/>
          <w:szCs w:val="28"/>
        </w:rPr>
        <w:t>Решение №</w:t>
      </w:r>
      <w:r w:rsidR="00B8363F">
        <w:rPr>
          <w:sz w:val="28"/>
          <w:szCs w:val="28"/>
          <w:lang w:val="en-US"/>
        </w:rPr>
        <w:t xml:space="preserve"> </w:t>
      </w:r>
      <w:r w:rsidR="001D2960">
        <w:rPr>
          <w:sz w:val="28"/>
          <w:szCs w:val="28"/>
        </w:rPr>
        <w:t>246/23.11</w:t>
      </w:r>
      <w:r w:rsidR="00B8363F">
        <w:rPr>
          <w:sz w:val="28"/>
          <w:szCs w:val="28"/>
        </w:rPr>
        <w:t xml:space="preserve">.2016 г </w:t>
      </w:r>
      <w:r>
        <w:rPr>
          <w:sz w:val="28"/>
          <w:szCs w:val="28"/>
        </w:rPr>
        <w:t>, на Общински съвет Чипровци и Заповед №</w:t>
      </w:r>
      <w:r w:rsidR="00DE5025">
        <w:rPr>
          <w:sz w:val="28"/>
          <w:szCs w:val="28"/>
        </w:rPr>
        <w:t xml:space="preserve"> 15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</w:t>
      </w:r>
      <w:r w:rsidR="00B8363F">
        <w:rPr>
          <w:sz w:val="28"/>
          <w:szCs w:val="28"/>
          <w:lang w:val="en-US"/>
        </w:rPr>
        <w:t xml:space="preserve"> </w:t>
      </w:r>
      <w:r w:rsidR="00DE5025">
        <w:rPr>
          <w:sz w:val="28"/>
          <w:szCs w:val="28"/>
        </w:rPr>
        <w:t>10.01</w:t>
      </w:r>
      <w:r w:rsidR="00B8363F">
        <w:rPr>
          <w:sz w:val="28"/>
          <w:szCs w:val="28"/>
        </w:rPr>
        <w:t>.</w:t>
      </w:r>
      <w:r w:rsidR="00C73DC9">
        <w:rPr>
          <w:sz w:val="28"/>
          <w:szCs w:val="28"/>
        </w:rPr>
        <w:t>2017</w:t>
      </w:r>
      <w:r>
        <w:rPr>
          <w:sz w:val="28"/>
          <w:szCs w:val="28"/>
        </w:rPr>
        <w:t xml:space="preserve"> г. на Кмета на община Чипровци</w:t>
      </w:r>
    </w:p>
    <w:p w:rsidR="00004B87" w:rsidRPr="002C6D40" w:rsidRDefault="00C95196" w:rsidP="00004B87">
      <w:pPr>
        <w:jc w:val="both"/>
        <w:rPr>
          <w:sz w:val="32"/>
          <w:szCs w:val="32"/>
        </w:rPr>
      </w:pPr>
      <w:r w:rsidRPr="002C6D40">
        <w:rPr>
          <w:b/>
          <w:sz w:val="32"/>
          <w:szCs w:val="32"/>
        </w:rPr>
        <w:t xml:space="preserve"> публичен  търг с явно наддаване за отдаване под наем на</w:t>
      </w:r>
      <w:r w:rsidR="00004B87" w:rsidRPr="002C6D40">
        <w:rPr>
          <w:b/>
          <w:sz w:val="32"/>
          <w:szCs w:val="32"/>
        </w:rPr>
        <w:t>:</w:t>
      </w:r>
    </w:p>
    <w:p w:rsidR="00004B87" w:rsidRPr="00F2700D" w:rsidRDefault="00004B87" w:rsidP="00C95196">
      <w:pPr>
        <w:jc w:val="both"/>
        <w:rPr>
          <w:b/>
          <w:sz w:val="28"/>
          <w:szCs w:val="28"/>
        </w:rPr>
      </w:pPr>
    </w:p>
    <w:p w:rsidR="00C95196" w:rsidRDefault="00004B87" w:rsidP="00C951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 w:rsidR="0081014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З</w:t>
      </w:r>
      <w:r w:rsidR="00C95196">
        <w:rPr>
          <w:b/>
          <w:sz w:val="28"/>
          <w:szCs w:val="28"/>
        </w:rPr>
        <w:t>емеделска земя, частна общинска собственост от общинския поземлен фонд на община Чипров</w:t>
      </w:r>
      <w:r w:rsidR="00B8363F">
        <w:rPr>
          <w:b/>
          <w:sz w:val="28"/>
          <w:szCs w:val="28"/>
        </w:rPr>
        <w:t>ци, в землището на с. Бели мел за следните имоти:</w:t>
      </w:r>
      <w:r w:rsidR="00C95196">
        <w:rPr>
          <w:b/>
          <w:sz w:val="28"/>
          <w:szCs w:val="28"/>
        </w:rPr>
        <w:t xml:space="preserve"> </w:t>
      </w:r>
    </w:p>
    <w:p w:rsidR="00675553" w:rsidRPr="00675553" w:rsidRDefault="00C95196" w:rsidP="0067555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</w:t>
      </w:r>
    </w:p>
    <w:tbl>
      <w:tblPr>
        <w:tblStyle w:val="a6"/>
        <w:tblW w:w="0" w:type="auto"/>
        <w:jc w:val="center"/>
        <w:tblInd w:w="855" w:type="dxa"/>
        <w:tblLook w:val="04A0" w:firstRow="1" w:lastRow="0" w:firstColumn="1" w:lastColumn="0" w:noHBand="0" w:noVBand="1"/>
      </w:tblPr>
      <w:tblGrid>
        <w:gridCol w:w="954"/>
        <w:gridCol w:w="2268"/>
        <w:gridCol w:w="2552"/>
        <w:gridCol w:w="2659"/>
      </w:tblGrid>
      <w:tr w:rsidR="00675553" w:rsidRPr="002C6D40" w:rsidTr="00675553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53" w:rsidRPr="002C6D40" w:rsidRDefault="0067555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53" w:rsidRPr="002C6D40" w:rsidRDefault="0067555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40">
              <w:rPr>
                <w:rFonts w:ascii="Times New Roman" w:hAnsi="Times New Roman" w:cs="Times New Roman"/>
                <w:bCs/>
                <w:sz w:val="28"/>
                <w:szCs w:val="28"/>
              </w:rPr>
              <w:t>№ имот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53" w:rsidRPr="002C6D40" w:rsidRDefault="0067555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40">
              <w:rPr>
                <w:rFonts w:ascii="Times New Roman" w:hAnsi="Times New Roman" w:cs="Times New Roman"/>
                <w:bCs/>
                <w:sz w:val="28"/>
                <w:szCs w:val="28"/>
              </w:rPr>
              <w:t>НТП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53" w:rsidRPr="002C6D40" w:rsidRDefault="0067555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40">
              <w:rPr>
                <w:rFonts w:ascii="Times New Roman" w:hAnsi="Times New Roman" w:cs="Times New Roman"/>
                <w:bCs/>
                <w:sz w:val="28"/>
                <w:szCs w:val="28"/>
              </w:rPr>
              <w:t>Площ /дка./</w:t>
            </w:r>
          </w:p>
        </w:tc>
      </w:tr>
      <w:tr w:rsidR="00675553" w:rsidRPr="002C6D40" w:rsidTr="00675553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53" w:rsidRPr="002C6D40" w:rsidRDefault="0067555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4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53" w:rsidRPr="002C6D40" w:rsidRDefault="0067555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40">
              <w:rPr>
                <w:rFonts w:ascii="Times New Roman" w:hAnsi="Times New Roman" w:cs="Times New Roman"/>
                <w:bCs/>
                <w:sz w:val="28"/>
                <w:szCs w:val="28"/>
              </w:rPr>
              <w:t>516050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53" w:rsidRPr="002C6D40" w:rsidRDefault="0067555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40">
              <w:rPr>
                <w:rFonts w:ascii="Times New Roman" w:hAnsi="Times New Roman" w:cs="Times New Roman"/>
                <w:bCs/>
                <w:sz w:val="28"/>
                <w:szCs w:val="28"/>
              </w:rPr>
              <w:t>нива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53" w:rsidRPr="002C6D40" w:rsidRDefault="0067555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40">
              <w:rPr>
                <w:rFonts w:ascii="Times New Roman" w:hAnsi="Times New Roman" w:cs="Times New Roman"/>
                <w:bCs/>
                <w:sz w:val="28"/>
                <w:szCs w:val="28"/>
              </w:rPr>
              <w:t>10.462</w:t>
            </w:r>
          </w:p>
        </w:tc>
      </w:tr>
      <w:tr w:rsidR="00675553" w:rsidRPr="002C6D40" w:rsidTr="00675553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53" w:rsidRPr="002C6D40" w:rsidRDefault="0067555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4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53" w:rsidRPr="002C6D40" w:rsidRDefault="0067555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40">
              <w:rPr>
                <w:rFonts w:ascii="Times New Roman" w:hAnsi="Times New Roman" w:cs="Times New Roman"/>
                <w:bCs/>
                <w:sz w:val="28"/>
                <w:szCs w:val="28"/>
              </w:rPr>
              <w:t>300009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53" w:rsidRPr="002C6D40" w:rsidRDefault="0067555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40">
              <w:rPr>
                <w:rFonts w:ascii="Times New Roman" w:hAnsi="Times New Roman" w:cs="Times New Roman"/>
                <w:bCs/>
                <w:sz w:val="28"/>
                <w:szCs w:val="28"/>
              </w:rPr>
              <w:t>нива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53" w:rsidRPr="002C6D40" w:rsidRDefault="0067555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40">
              <w:rPr>
                <w:rFonts w:ascii="Times New Roman" w:hAnsi="Times New Roman" w:cs="Times New Roman"/>
                <w:bCs/>
                <w:sz w:val="28"/>
                <w:szCs w:val="28"/>
              </w:rPr>
              <w:t>16.175</w:t>
            </w:r>
          </w:p>
        </w:tc>
      </w:tr>
      <w:tr w:rsidR="00675553" w:rsidRPr="002C6D40" w:rsidTr="00675553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53" w:rsidRPr="002C6D40" w:rsidRDefault="0067555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4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53" w:rsidRPr="002C6D40" w:rsidRDefault="0067555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40">
              <w:rPr>
                <w:rFonts w:ascii="Times New Roman" w:hAnsi="Times New Roman" w:cs="Times New Roman"/>
                <w:bCs/>
                <w:sz w:val="28"/>
                <w:szCs w:val="28"/>
              </w:rPr>
              <w:t>243074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53" w:rsidRPr="002C6D40" w:rsidRDefault="0067555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40">
              <w:rPr>
                <w:rFonts w:ascii="Times New Roman" w:hAnsi="Times New Roman" w:cs="Times New Roman"/>
                <w:bCs/>
                <w:sz w:val="28"/>
                <w:szCs w:val="28"/>
              </w:rPr>
              <w:t>нива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53" w:rsidRPr="002C6D40" w:rsidRDefault="0067555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40">
              <w:rPr>
                <w:rFonts w:ascii="Times New Roman" w:hAnsi="Times New Roman" w:cs="Times New Roman"/>
                <w:bCs/>
                <w:sz w:val="28"/>
                <w:szCs w:val="28"/>
              </w:rPr>
              <w:t>16.442</w:t>
            </w:r>
          </w:p>
        </w:tc>
      </w:tr>
      <w:tr w:rsidR="00675553" w:rsidRPr="002C6D40" w:rsidTr="00675553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3" w:rsidRPr="002C6D40" w:rsidRDefault="0067555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53" w:rsidRPr="002C6D40" w:rsidRDefault="0067555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40">
              <w:rPr>
                <w:rFonts w:ascii="Times New Roman" w:hAnsi="Times New Roman" w:cs="Times New Roman"/>
                <w:bCs/>
                <w:sz w:val="28"/>
                <w:szCs w:val="28"/>
              </w:rPr>
              <w:t>Общо: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3" w:rsidRPr="002C6D40" w:rsidRDefault="0067555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53" w:rsidRPr="002C6D40" w:rsidRDefault="0067555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40">
              <w:rPr>
                <w:rFonts w:ascii="Times New Roman" w:hAnsi="Times New Roman" w:cs="Times New Roman"/>
                <w:bCs/>
                <w:sz w:val="28"/>
                <w:szCs w:val="28"/>
              </w:rPr>
              <w:t>43.079</w:t>
            </w:r>
          </w:p>
        </w:tc>
      </w:tr>
    </w:tbl>
    <w:p w:rsidR="00C95196" w:rsidRDefault="00C95196" w:rsidP="00C95196">
      <w:pPr>
        <w:jc w:val="both"/>
        <w:rPr>
          <w:b/>
          <w:sz w:val="28"/>
          <w:szCs w:val="28"/>
          <w:lang w:val="en-US"/>
        </w:rPr>
      </w:pPr>
    </w:p>
    <w:p w:rsidR="00810145" w:rsidRDefault="00A55E6E" w:rsidP="00810145">
      <w:pPr>
        <w:jc w:val="both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810145">
        <w:rPr>
          <w:sz w:val="28"/>
          <w:szCs w:val="28"/>
          <w:lang w:val="en-US"/>
        </w:rPr>
        <w:t xml:space="preserve"> </w:t>
      </w:r>
      <w:r w:rsidR="00810145">
        <w:rPr>
          <w:sz w:val="28"/>
          <w:szCs w:val="28"/>
        </w:rPr>
        <w:t xml:space="preserve">Срок за отдаване на земеделската земя – </w:t>
      </w:r>
      <w:r w:rsidR="00810145">
        <w:rPr>
          <w:b/>
          <w:sz w:val="28"/>
          <w:szCs w:val="28"/>
        </w:rPr>
        <w:t>шест стопански години</w:t>
      </w:r>
      <w:r w:rsidR="00810145">
        <w:rPr>
          <w:sz w:val="28"/>
          <w:szCs w:val="28"/>
        </w:rPr>
        <w:t xml:space="preserve">          </w:t>
      </w:r>
      <w:r w:rsidR="00810145">
        <w:rPr>
          <w:b/>
          <w:sz w:val="28"/>
          <w:szCs w:val="28"/>
        </w:rPr>
        <w:t>2016 – 2022 г.</w:t>
      </w:r>
      <w:r w:rsidR="00810145">
        <w:rPr>
          <w:sz w:val="28"/>
          <w:szCs w:val="28"/>
        </w:rPr>
        <w:t xml:space="preserve"> / от 01.10.2016 г. до 30.09.2022 г</w:t>
      </w:r>
      <w:proofErr w:type="gramStart"/>
      <w:r w:rsidR="00810145">
        <w:rPr>
          <w:sz w:val="28"/>
          <w:szCs w:val="28"/>
        </w:rPr>
        <w:t>./</w:t>
      </w:r>
      <w:proofErr w:type="gramEnd"/>
    </w:p>
    <w:p w:rsidR="00810145" w:rsidRDefault="00810145" w:rsidP="008101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Вид на търга – </w:t>
      </w:r>
      <w:r>
        <w:rPr>
          <w:b/>
          <w:sz w:val="28"/>
          <w:szCs w:val="28"/>
        </w:rPr>
        <w:t>публичен с явно наддаване</w:t>
      </w:r>
    </w:p>
    <w:p w:rsidR="00810145" w:rsidRDefault="00810145" w:rsidP="008101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Първоначална </w:t>
      </w:r>
      <w:proofErr w:type="gramStart"/>
      <w:r>
        <w:rPr>
          <w:sz w:val="28"/>
          <w:szCs w:val="28"/>
        </w:rPr>
        <w:t>тръжна  цена</w:t>
      </w:r>
      <w:proofErr w:type="gramEnd"/>
      <w:r>
        <w:rPr>
          <w:sz w:val="28"/>
          <w:szCs w:val="28"/>
        </w:rPr>
        <w:t xml:space="preserve">   е  </w:t>
      </w:r>
      <w:r>
        <w:rPr>
          <w:b/>
          <w:sz w:val="28"/>
          <w:szCs w:val="28"/>
        </w:rPr>
        <w:t>4.00 лв</w:t>
      </w:r>
      <w:r>
        <w:rPr>
          <w:sz w:val="28"/>
          <w:szCs w:val="28"/>
        </w:rPr>
        <w:t>. (четири лева) за един декар  за една стопанска година.</w:t>
      </w:r>
    </w:p>
    <w:p w:rsidR="00810145" w:rsidRDefault="00810145" w:rsidP="0081014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Стъпка на </w:t>
      </w:r>
      <w:proofErr w:type="gramStart"/>
      <w:r>
        <w:rPr>
          <w:sz w:val="28"/>
          <w:szCs w:val="28"/>
        </w:rPr>
        <w:t>наддаване  –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0.30 лв.</w:t>
      </w:r>
      <w:r>
        <w:rPr>
          <w:sz w:val="28"/>
          <w:szCs w:val="28"/>
        </w:rPr>
        <w:t xml:space="preserve"> </w:t>
      </w:r>
    </w:p>
    <w:p w:rsidR="00810145" w:rsidRDefault="00810145" w:rsidP="008101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Депозит за участие в търга – в размер на </w:t>
      </w:r>
      <w:r>
        <w:rPr>
          <w:b/>
          <w:sz w:val="28"/>
          <w:szCs w:val="28"/>
        </w:rPr>
        <w:t>6</w:t>
      </w:r>
      <w:r w:rsidR="00314E65">
        <w:rPr>
          <w:b/>
          <w:sz w:val="28"/>
          <w:szCs w:val="28"/>
        </w:rPr>
        <w:t>.</w:t>
      </w:r>
      <w:r w:rsidR="00314E65">
        <w:rPr>
          <w:b/>
          <w:sz w:val="28"/>
          <w:szCs w:val="28"/>
          <w:lang w:val="en-US"/>
        </w:rPr>
        <w:t>0</w:t>
      </w:r>
      <w:r w:rsidR="00314E6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лв.</w:t>
      </w:r>
      <w:r>
        <w:rPr>
          <w:sz w:val="28"/>
          <w:szCs w:val="28"/>
        </w:rPr>
        <w:t xml:space="preserve"> (шест лева ), за всеки имот поотделно, внесен по банковата сметка на общината до крайния срок за подаване на документи за участие в търга.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</w:p>
    <w:p w:rsidR="00810145" w:rsidRDefault="00810145" w:rsidP="00810145">
      <w:pPr>
        <w:jc w:val="both"/>
        <w:rPr>
          <w:sz w:val="28"/>
          <w:szCs w:val="28"/>
        </w:rPr>
      </w:pPr>
    </w:p>
    <w:p w:rsidR="00810145" w:rsidRPr="00810145" w:rsidRDefault="00810145" w:rsidP="00810145">
      <w:pPr>
        <w:jc w:val="both"/>
        <w:rPr>
          <w:b/>
          <w:sz w:val="28"/>
          <w:szCs w:val="28"/>
        </w:rPr>
      </w:pPr>
      <w:r w:rsidRPr="00810145">
        <w:rPr>
          <w:b/>
          <w:sz w:val="28"/>
          <w:szCs w:val="28"/>
        </w:rPr>
        <w:t xml:space="preserve">2.Две стаи на първи етаж с площ от 27.50 кв.м. в  Двуетажна сграда с идентификатор 81390.502.8558.4, разположена в поземлен имот с идентификатор 81390.502.8558, </w:t>
      </w:r>
      <w:proofErr w:type="spellStart"/>
      <w:r w:rsidRPr="00810145">
        <w:rPr>
          <w:b/>
          <w:sz w:val="28"/>
          <w:szCs w:val="28"/>
        </w:rPr>
        <w:t>находящ</w:t>
      </w:r>
      <w:proofErr w:type="spellEnd"/>
      <w:r w:rsidRPr="00810145">
        <w:rPr>
          <w:b/>
          <w:sz w:val="28"/>
          <w:szCs w:val="28"/>
        </w:rPr>
        <w:t xml:space="preserve"> се в   гр. Чипровци, ул. „</w:t>
      </w:r>
      <w:proofErr w:type="spellStart"/>
      <w:r w:rsidRPr="00810145">
        <w:rPr>
          <w:b/>
          <w:sz w:val="28"/>
          <w:szCs w:val="28"/>
        </w:rPr>
        <w:t>Точо</w:t>
      </w:r>
      <w:proofErr w:type="spellEnd"/>
      <w:r w:rsidRPr="00810145">
        <w:rPr>
          <w:b/>
          <w:sz w:val="28"/>
          <w:szCs w:val="28"/>
        </w:rPr>
        <w:t xml:space="preserve"> войвода“ № 2</w:t>
      </w:r>
    </w:p>
    <w:p w:rsidR="00810145" w:rsidRDefault="00810145" w:rsidP="00810145">
      <w:pPr>
        <w:jc w:val="both"/>
        <w:rPr>
          <w:b/>
          <w:bCs/>
          <w:sz w:val="28"/>
          <w:szCs w:val="28"/>
          <w:lang w:val="en-US"/>
        </w:rPr>
      </w:pPr>
      <w:r w:rsidRPr="00A55E6E">
        <w:rPr>
          <w:sz w:val="28"/>
          <w:szCs w:val="28"/>
          <w:lang w:val="en-US"/>
        </w:rPr>
        <w:t>I</w:t>
      </w:r>
      <w:r w:rsidR="00A55E6E">
        <w:rPr>
          <w:sz w:val="28"/>
          <w:szCs w:val="28"/>
          <w:lang w:val="en-US"/>
        </w:rPr>
        <w:t>.</w:t>
      </w:r>
      <w:r w:rsidRPr="00A55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за отдаване на помещенията – </w:t>
      </w:r>
      <w:proofErr w:type="gramStart"/>
      <w:r>
        <w:rPr>
          <w:b/>
          <w:sz w:val="28"/>
          <w:szCs w:val="28"/>
        </w:rPr>
        <w:t>пет  години</w:t>
      </w:r>
      <w:proofErr w:type="gramEnd"/>
      <w:r>
        <w:rPr>
          <w:sz w:val="28"/>
          <w:szCs w:val="28"/>
        </w:rPr>
        <w:t xml:space="preserve"> </w:t>
      </w:r>
    </w:p>
    <w:p w:rsidR="00810145" w:rsidRDefault="00810145" w:rsidP="008101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Вид на търга – </w:t>
      </w:r>
      <w:r>
        <w:rPr>
          <w:b/>
          <w:sz w:val="28"/>
          <w:szCs w:val="28"/>
        </w:rPr>
        <w:t>публичен с явно наддаване</w:t>
      </w:r>
    </w:p>
    <w:p w:rsidR="00810145" w:rsidRDefault="00810145" w:rsidP="008101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Първоначална </w:t>
      </w:r>
      <w:proofErr w:type="gramStart"/>
      <w:r>
        <w:rPr>
          <w:sz w:val="28"/>
          <w:szCs w:val="28"/>
        </w:rPr>
        <w:t>наемна  цена</w:t>
      </w:r>
      <w:proofErr w:type="gramEnd"/>
      <w:r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70.00 лв</w:t>
      </w:r>
      <w:r>
        <w:rPr>
          <w:sz w:val="28"/>
          <w:szCs w:val="28"/>
        </w:rPr>
        <w:t xml:space="preserve">. /седемдесет лева/ </w:t>
      </w:r>
      <w:r w:rsidR="002C7173">
        <w:rPr>
          <w:sz w:val="28"/>
          <w:szCs w:val="28"/>
        </w:rPr>
        <w:t>за един месец</w:t>
      </w:r>
    </w:p>
    <w:p w:rsidR="00810145" w:rsidRDefault="00810145" w:rsidP="0081014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 w:rsidR="00555D12">
        <w:rPr>
          <w:sz w:val="28"/>
          <w:szCs w:val="28"/>
        </w:rPr>
        <w:t xml:space="preserve">Стъпка на наддаване  – </w:t>
      </w:r>
      <w:r>
        <w:rPr>
          <w:sz w:val="28"/>
          <w:szCs w:val="28"/>
        </w:rPr>
        <w:t xml:space="preserve"> </w:t>
      </w:r>
      <w:r w:rsidR="00555D12">
        <w:rPr>
          <w:b/>
          <w:sz w:val="28"/>
          <w:szCs w:val="28"/>
        </w:rPr>
        <w:t xml:space="preserve">5% от началната тръжна цена </w:t>
      </w:r>
      <w:r w:rsidR="00555D12">
        <w:rPr>
          <w:sz w:val="28"/>
          <w:szCs w:val="28"/>
        </w:rPr>
        <w:t xml:space="preserve"> </w:t>
      </w:r>
    </w:p>
    <w:p w:rsidR="00810145" w:rsidRDefault="00810145" w:rsidP="00810145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Депозит за участие в търга – в размер на </w:t>
      </w:r>
      <w:r>
        <w:rPr>
          <w:b/>
          <w:sz w:val="28"/>
          <w:szCs w:val="28"/>
        </w:rPr>
        <w:t>10 лв.</w:t>
      </w:r>
      <w:proofErr w:type="gramEnd"/>
      <w:r>
        <w:rPr>
          <w:sz w:val="28"/>
          <w:szCs w:val="28"/>
        </w:rPr>
        <w:t xml:space="preserve"> (десет лева ), внесен по банковата сметка на общината до крайния срок за подаване на документи за участие в търга.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</w:p>
    <w:p w:rsidR="00A55E6E" w:rsidRPr="00A55E6E" w:rsidRDefault="00A55E6E" w:rsidP="00810145">
      <w:pPr>
        <w:jc w:val="both"/>
        <w:rPr>
          <w:sz w:val="28"/>
          <w:szCs w:val="28"/>
          <w:lang w:val="en-US"/>
        </w:rPr>
      </w:pPr>
    </w:p>
    <w:p w:rsidR="00810145" w:rsidRDefault="00810145" w:rsidP="00810145">
      <w:pPr>
        <w:jc w:val="both"/>
        <w:rPr>
          <w:sz w:val="28"/>
          <w:szCs w:val="28"/>
          <w:lang w:val="en-US"/>
        </w:rPr>
      </w:pPr>
      <w:r w:rsidRPr="00810145">
        <w:rPr>
          <w:b/>
          <w:sz w:val="28"/>
          <w:szCs w:val="28"/>
          <w:lang w:val="en-US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Цената на тръжната документация е в размер на </w:t>
      </w:r>
      <w:r>
        <w:rPr>
          <w:b/>
          <w:sz w:val="28"/>
          <w:szCs w:val="28"/>
        </w:rPr>
        <w:t>20 лева</w:t>
      </w:r>
      <w:r>
        <w:rPr>
          <w:sz w:val="28"/>
          <w:szCs w:val="28"/>
        </w:rPr>
        <w:t>, платима в брой в касата на общината.</w:t>
      </w:r>
    </w:p>
    <w:p w:rsidR="00A55E6E" w:rsidRPr="00A55E6E" w:rsidRDefault="00A55E6E" w:rsidP="00810145">
      <w:pPr>
        <w:jc w:val="both"/>
        <w:rPr>
          <w:sz w:val="28"/>
          <w:szCs w:val="28"/>
          <w:lang w:val="en-US"/>
        </w:rPr>
      </w:pPr>
    </w:p>
    <w:p w:rsidR="00810145" w:rsidRDefault="00810145" w:rsidP="00810145">
      <w:pPr>
        <w:jc w:val="both"/>
        <w:rPr>
          <w:sz w:val="28"/>
          <w:szCs w:val="28"/>
          <w:lang w:val="en-US"/>
        </w:rPr>
      </w:pPr>
      <w:r w:rsidRPr="00810145">
        <w:rPr>
          <w:b/>
          <w:sz w:val="28"/>
          <w:szCs w:val="28"/>
          <w:lang w:val="en-US"/>
        </w:rPr>
        <w:t>4</w:t>
      </w:r>
      <w:r w:rsidRPr="0081014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Срок за подаване на предложения за участие в търга:  до </w:t>
      </w:r>
      <w:r w:rsidR="00F2700D">
        <w:rPr>
          <w:b/>
          <w:sz w:val="28"/>
          <w:szCs w:val="28"/>
        </w:rPr>
        <w:t>16:</w:t>
      </w:r>
      <w:r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часа на         </w:t>
      </w:r>
      <w:r w:rsidR="00BA0C54">
        <w:rPr>
          <w:b/>
          <w:sz w:val="28"/>
          <w:szCs w:val="28"/>
        </w:rPr>
        <w:t>27.01.</w:t>
      </w:r>
      <w:r w:rsidR="00C73DC9">
        <w:rPr>
          <w:b/>
          <w:sz w:val="28"/>
          <w:szCs w:val="28"/>
        </w:rPr>
        <w:t>2017</w:t>
      </w:r>
      <w:r>
        <w:rPr>
          <w:sz w:val="28"/>
          <w:szCs w:val="28"/>
        </w:rPr>
        <w:t xml:space="preserve">г. </w:t>
      </w:r>
      <w:r w:rsidR="00F2700D">
        <w:rPr>
          <w:sz w:val="28"/>
          <w:szCs w:val="28"/>
        </w:rPr>
        <w:t xml:space="preserve">при повторен търг до </w:t>
      </w:r>
      <w:r w:rsidR="00F2700D" w:rsidRPr="00F2700D">
        <w:rPr>
          <w:b/>
          <w:sz w:val="28"/>
          <w:szCs w:val="28"/>
        </w:rPr>
        <w:t>16:30</w:t>
      </w:r>
      <w:r w:rsidR="00BA0C54">
        <w:rPr>
          <w:sz w:val="28"/>
          <w:szCs w:val="28"/>
        </w:rPr>
        <w:t xml:space="preserve"> часа на </w:t>
      </w:r>
      <w:r w:rsidR="00BA0C54" w:rsidRPr="00BA0C54">
        <w:rPr>
          <w:b/>
          <w:sz w:val="28"/>
          <w:szCs w:val="28"/>
        </w:rPr>
        <w:t>03.02.</w:t>
      </w:r>
      <w:r w:rsidR="00F2700D" w:rsidRPr="00BA0C54">
        <w:rPr>
          <w:b/>
          <w:sz w:val="28"/>
          <w:szCs w:val="28"/>
        </w:rPr>
        <w:t>2017</w:t>
      </w:r>
      <w:r w:rsidR="00F2700D">
        <w:rPr>
          <w:sz w:val="28"/>
          <w:szCs w:val="28"/>
        </w:rPr>
        <w:t xml:space="preserve">г. </w:t>
      </w:r>
      <w:r>
        <w:rPr>
          <w:sz w:val="28"/>
          <w:szCs w:val="28"/>
        </w:rPr>
        <w:t>в деловодството на първия етаж на общината.</w:t>
      </w:r>
    </w:p>
    <w:p w:rsidR="00A55E6E" w:rsidRPr="00A55E6E" w:rsidRDefault="00A55E6E" w:rsidP="00810145">
      <w:pPr>
        <w:jc w:val="both"/>
        <w:rPr>
          <w:sz w:val="28"/>
          <w:szCs w:val="28"/>
          <w:lang w:val="en-US"/>
        </w:rPr>
      </w:pPr>
    </w:p>
    <w:p w:rsidR="00810145" w:rsidRDefault="00810145" w:rsidP="00810145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Pr="00810145">
        <w:rPr>
          <w:b/>
          <w:sz w:val="28"/>
          <w:szCs w:val="28"/>
          <w:lang w:val="en-US"/>
        </w:rPr>
        <w:t>5</w:t>
      </w:r>
      <w:r>
        <w:rPr>
          <w:sz w:val="28"/>
          <w:szCs w:val="28"/>
        </w:rPr>
        <w:t>.Оглед на земеделската земя и помещенията, предмет на търга – всеки работен ден от 08.00 до 17.00 часа, но не по-късно от деня предхождащ</w:t>
      </w:r>
      <w:r w:rsidRPr="00810145">
        <w:rPr>
          <w:sz w:val="28"/>
          <w:szCs w:val="28"/>
        </w:rPr>
        <w:t xml:space="preserve"> </w:t>
      </w:r>
      <w:r>
        <w:rPr>
          <w:sz w:val="28"/>
          <w:szCs w:val="28"/>
        </w:rPr>
        <w:t>търга, след закупуване на тръжна документация.</w:t>
      </w:r>
    </w:p>
    <w:p w:rsidR="00A55E6E" w:rsidRPr="00A55E6E" w:rsidRDefault="00A55E6E" w:rsidP="00810145">
      <w:pPr>
        <w:jc w:val="both"/>
        <w:rPr>
          <w:sz w:val="28"/>
          <w:szCs w:val="28"/>
          <w:lang w:val="en-US"/>
        </w:rPr>
      </w:pPr>
    </w:p>
    <w:p w:rsidR="00C95196" w:rsidRDefault="00810145" w:rsidP="00C951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r w:rsidR="00C95196">
        <w:rPr>
          <w:b/>
          <w:sz w:val="28"/>
          <w:szCs w:val="28"/>
        </w:rPr>
        <w:t xml:space="preserve"> Публичният търг ще се проведе на</w:t>
      </w:r>
      <w:r w:rsidR="00BA0C54">
        <w:rPr>
          <w:b/>
          <w:sz w:val="28"/>
          <w:szCs w:val="28"/>
        </w:rPr>
        <w:t xml:space="preserve"> 30.01</w:t>
      </w:r>
      <w:r w:rsidR="00C73DC9">
        <w:rPr>
          <w:b/>
          <w:sz w:val="28"/>
          <w:szCs w:val="28"/>
        </w:rPr>
        <w:t>.2017</w:t>
      </w:r>
      <w:r w:rsidR="00BA0C54">
        <w:rPr>
          <w:b/>
          <w:sz w:val="28"/>
          <w:szCs w:val="28"/>
        </w:rPr>
        <w:t xml:space="preserve"> г. от 14.00 часа</w:t>
      </w:r>
      <w:r w:rsidR="002C6D40" w:rsidRPr="002C6D40">
        <w:rPr>
          <w:b/>
          <w:sz w:val="28"/>
          <w:szCs w:val="28"/>
        </w:rPr>
        <w:t xml:space="preserve"> </w:t>
      </w:r>
      <w:r w:rsidR="00BA0C54">
        <w:rPr>
          <w:b/>
          <w:sz w:val="28"/>
          <w:szCs w:val="28"/>
        </w:rPr>
        <w:t xml:space="preserve">и повторен на 06.02.2017г. от 14.00 </w:t>
      </w:r>
      <w:r w:rsidR="002C6D40">
        <w:rPr>
          <w:b/>
          <w:sz w:val="28"/>
          <w:szCs w:val="28"/>
        </w:rPr>
        <w:t>часа</w:t>
      </w:r>
      <w:r w:rsidR="002C6D4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 малката</w:t>
      </w:r>
      <w:r w:rsidR="00C95196">
        <w:rPr>
          <w:b/>
          <w:sz w:val="28"/>
          <w:szCs w:val="28"/>
        </w:rPr>
        <w:t xml:space="preserve"> заседателна зала на община Чипровци.</w:t>
      </w:r>
    </w:p>
    <w:p w:rsidR="00C95196" w:rsidRDefault="00C95196" w:rsidP="00C95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Справки и информация: тел.09554/ 28-28 </w:t>
      </w:r>
    </w:p>
    <w:p w:rsidR="00DE5025" w:rsidRDefault="00DE5025" w:rsidP="00C95196">
      <w:pPr>
        <w:jc w:val="both"/>
        <w:rPr>
          <w:sz w:val="28"/>
          <w:szCs w:val="28"/>
        </w:rPr>
      </w:pPr>
      <w:bookmarkStart w:id="0" w:name="_GoBack"/>
      <w:bookmarkEnd w:id="0"/>
    </w:p>
    <w:p w:rsidR="00C95196" w:rsidRDefault="00C95196" w:rsidP="00C95196">
      <w:pPr>
        <w:jc w:val="both"/>
        <w:rPr>
          <w:sz w:val="28"/>
          <w:szCs w:val="28"/>
        </w:rPr>
      </w:pPr>
    </w:p>
    <w:p w:rsidR="00C95196" w:rsidRDefault="00C95196" w:rsidP="00C95196">
      <w:pPr>
        <w:rPr>
          <w:sz w:val="22"/>
          <w:szCs w:val="22"/>
          <w:lang w:eastAsia="en-US"/>
        </w:rPr>
      </w:pPr>
    </w:p>
    <w:p w:rsidR="00C95196" w:rsidRDefault="00C95196" w:rsidP="00C95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ПЛАМЕН ПЕТКОВ</w:t>
      </w:r>
    </w:p>
    <w:p w:rsidR="00C95196" w:rsidRDefault="00C95196" w:rsidP="00C951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Кмет на община Чипровци</w:t>
      </w:r>
    </w:p>
    <w:p w:rsidR="00C95196" w:rsidRDefault="00C95196" w:rsidP="00C95196"/>
    <w:p w:rsidR="00527776" w:rsidRDefault="00527776"/>
    <w:sectPr w:rsidR="0052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96"/>
    <w:rsid w:val="00004B87"/>
    <w:rsid w:val="001D2960"/>
    <w:rsid w:val="002C6D40"/>
    <w:rsid w:val="002C7173"/>
    <w:rsid w:val="00314E65"/>
    <w:rsid w:val="00527776"/>
    <w:rsid w:val="00555D12"/>
    <w:rsid w:val="00675553"/>
    <w:rsid w:val="007A5A2F"/>
    <w:rsid w:val="00810145"/>
    <w:rsid w:val="00A55E6E"/>
    <w:rsid w:val="00B8363F"/>
    <w:rsid w:val="00BA0C54"/>
    <w:rsid w:val="00C73DC9"/>
    <w:rsid w:val="00C95196"/>
    <w:rsid w:val="00DE5025"/>
    <w:rsid w:val="00F2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95196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95196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C95196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C9519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04B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004B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95196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95196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C95196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C9519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04B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004B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2017-01-10T06:52:00Z</cp:lastPrinted>
  <dcterms:created xsi:type="dcterms:W3CDTF">2016-11-23T11:34:00Z</dcterms:created>
  <dcterms:modified xsi:type="dcterms:W3CDTF">2017-01-10T06:58:00Z</dcterms:modified>
</cp:coreProperties>
</file>