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A" w:rsidRDefault="00B54A9A">
      <w:pPr>
        <w:framePr w:h="1205" w:wrap="notBeside" w:vAnchor="text" w:hAnchor="text" w:xAlign="center" w:y="1"/>
        <w:jc w:val="center"/>
        <w:rPr>
          <w:sz w:val="2"/>
          <w:szCs w:val="2"/>
        </w:rPr>
      </w:pPr>
    </w:p>
    <w:p w:rsidR="00F60B11" w:rsidRDefault="00F60B11">
      <w:pPr>
        <w:rPr>
          <w:sz w:val="2"/>
          <w:szCs w:val="2"/>
        </w:rPr>
      </w:pPr>
    </w:p>
    <w:p w:rsidR="00B54A9A" w:rsidRDefault="00F60B11">
      <w:pPr>
        <w:rPr>
          <w:sz w:val="2"/>
          <w:szCs w:val="2"/>
        </w:rPr>
      </w:pPr>
      <w:r>
        <w:rPr>
          <w:b/>
          <w:bCs/>
          <w:noProof/>
          <w:color w:val="000000" w:themeColor="text1"/>
          <w:sz w:val="32"/>
          <w:szCs w:val="32"/>
          <w:lang w:bidi="ar-SA"/>
        </w:rPr>
        <w:drawing>
          <wp:anchor distT="0" distB="0" distL="114300" distR="114300" simplePos="0" relativeHeight="251659264" behindDoc="0" locked="1" layoutInCell="1" allowOverlap="1" wp14:anchorId="6AE99AE6" wp14:editId="1EE85C0C">
            <wp:simplePos x="0" y="0"/>
            <wp:positionH relativeFrom="column">
              <wp:posOffset>4698365</wp:posOffset>
            </wp:positionH>
            <wp:positionV relativeFrom="paragraph">
              <wp:posOffset>-882650</wp:posOffset>
            </wp:positionV>
            <wp:extent cx="747395" cy="981075"/>
            <wp:effectExtent l="0" t="0" r="0" b="9525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11" w:rsidRDefault="00F60B11" w:rsidP="00F60B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0B11" w:rsidRPr="00F60B11" w:rsidRDefault="006F7E1D" w:rsidP="00F60B1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B11">
        <w:rPr>
          <w:rFonts w:ascii="Times New Roman" w:hAnsi="Times New Roman" w:cs="Times New Roman"/>
          <w:b/>
          <w:sz w:val="32"/>
          <w:szCs w:val="32"/>
        </w:rPr>
        <w:t xml:space="preserve">ОБЩИНА </w:t>
      </w:r>
      <w:r w:rsidR="00917E5D" w:rsidRPr="00F60B11">
        <w:rPr>
          <w:rFonts w:ascii="Times New Roman" w:hAnsi="Times New Roman" w:cs="Times New Roman"/>
          <w:b/>
          <w:sz w:val="32"/>
          <w:szCs w:val="32"/>
        </w:rPr>
        <w:t>ЧИПРОВЦИ</w:t>
      </w:r>
      <w:bookmarkStart w:id="0" w:name="bookmark1"/>
    </w:p>
    <w:p w:rsidR="00F60B11" w:rsidRPr="00F60B11" w:rsidRDefault="00F60B11" w:rsidP="00F60B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4A9A" w:rsidRPr="00F60B11" w:rsidRDefault="006F7E1D" w:rsidP="00F60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11">
        <w:rPr>
          <w:rFonts w:ascii="Times New Roman" w:hAnsi="Times New Roman" w:cs="Times New Roman"/>
          <w:b/>
          <w:sz w:val="28"/>
          <w:szCs w:val="28"/>
        </w:rPr>
        <w:t>ОТЧЕТ</w:t>
      </w:r>
      <w:bookmarkEnd w:id="0"/>
    </w:p>
    <w:p w:rsidR="00B54A9A" w:rsidRPr="00F60B11" w:rsidRDefault="006F7E1D">
      <w:pPr>
        <w:pStyle w:val="2"/>
        <w:shd w:val="clear" w:color="auto" w:fill="auto"/>
        <w:spacing w:before="0" w:after="180" w:line="317" w:lineRule="exact"/>
        <w:ind w:left="260"/>
        <w:rPr>
          <w:b/>
        </w:rPr>
      </w:pPr>
      <w:r w:rsidRPr="00F60B11">
        <w:rPr>
          <w:b/>
        </w:rPr>
        <w:t>ЗА ПОСТЪПИЛИТЕ ЗАЯВЛЕНИЯ ЗА ДОСТЪП ДО ОБЩЕСТВЕНА ИНФОРМАЦИЯ И ПРЕДОСТАВЯНЕ НА ИНФОРМАЦИЯ ОТ ОБЩЕСТВЕНИЯ СЕКТОР ЗА ПОВТОРНО ИЗПОЛЗВАНЕ В ОБЩИНА</w:t>
      </w:r>
      <w:r w:rsidR="00917E5D" w:rsidRPr="00F60B11">
        <w:rPr>
          <w:b/>
        </w:rPr>
        <w:t xml:space="preserve"> ЧИПРОВЦИ </w:t>
      </w:r>
      <w:r w:rsidRPr="00F60B11">
        <w:rPr>
          <w:b/>
        </w:rPr>
        <w:t>ЗА ПЕРИОДА 01.01.202</w:t>
      </w:r>
      <w:r w:rsidR="00F3386A">
        <w:rPr>
          <w:b/>
        </w:rPr>
        <w:t>3</w:t>
      </w:r>
      <w:r w:rsidRPr="00F60B11">
        <w:rPr>
          <w:b/>
        </w:rPr>
        <w:t xml:space="preserve"> г. - 31.12.202</w:t>
      </w:r>
      <w:r w:rsidR="00F3386A">
        <w:rPr>
          <w:b/>
        </w:rPr>
        <w:t>3</w:t>
      </w:r>
      <w:r w:rsidRPr="00F60B11">
        <w:rPr>
          <w:b/>
        </w:rPr>
        <w:t xml:space="preserve"> г.</w:t>
      </w:r>
    </w:p>
    <w:p w:rsidR="00B54A9A" w:rsidRDefault="006F7E1D">
      <w:pPr>
        <w:pStyle w:val="2"/>
        <w:shd w:val="clear" w:color="auto" w:fill="auto"/>
        <w:spacing w:before="0" w:after="177" w:line="317" w:lineRule="exact"/>
        <w:ind w:left="260"/>
      </w:pPr>
      <w:r>
        <w:t>През отчетния период 01.01.202</w:t>
      </w:r>
      <w:r w:rsidR="00F3386A">
        <w:t>3</w:t>
      </w:r>
      <w:r>
        <w:t xml:space="preserve"> г. - 31.12.202</w:t>
      </w:r>
      <w:r w:rsidR="00F3386A">
        <w:t>3</w:t>
      </w:r>
      <w:r>
        <w:t xml:space="preserve"> година в регистъра на модул „</w:t>
      </w:r>
      <w:proofErr w:type="spellStart"/>
      <w:r>
        <w:t>Акстър</w:t>
      </w:r>
      <w:proofErr w:type="spellEnd"/>
      <w:r>
        <w:t xml:space="preserve"> Офис” в общинс</w:t>
      </w:r>
      <w:r w:rsidR="00624D98">
        <w:t>ката администрация са заведени 1</w:t>
      </w:r>
      <w:r w:rsidR="00F3386A">
        <w:t>4</w:t>
      </w:r>
      <w:r w:rsidR="00917E5D">
        <w:t xml:space="preserve"> (</w:t>
      </w:r>
      <w:r w:rsidR="00F3386A">
        <w:t>четиринадесет</w:t>
      </w:r>
      <w:r>
        <w:t>) броя писмени заявления за достъп до обществена информация, съгласно приложената справка. Устни запитвания няма.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54"/>
        <w:gridCol w:w="1277"/>
        <w:gridCol w:w="989"/>
        <w:gridCol w:w="960"/>
        <w:gridCol w:w="1704"/>
        <w:gridCol w:w="3115"/>
        <w:gridCol w:w="1843"/>
        <w:gridCol w:w="1747"/>
      </w:tblGrid>
      <w:tr w:rsidR="00B54A9A">
        <w:trPr>
          <w:trHeight w:hRule="exact" w:val="2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"/>
              </w:rPr>
              <w:t>Име и</w:t>
            </w:r>
          </w:p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"/>
              </w:rPr>
              <w:t>фамилия/наименование на заявителя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Вид на заявлението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6F7E1D" w:rsidP="00F53895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"/>
              </w:rPr>
              <w:t>Вид на информацията официална /служебна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"/>
              </w:rPr>
              <w:t>Теми, по която е искана информацията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"/>
              </w:rPr>
              <w:t>Вид достъп: пълен/ частичен/отказ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"/>
              </w:rPr>
              <w:t>Срок за издаване на разрешението</w:t>
            </w:r>
          </w:p>
        </w:tc>
      </w:tr>
      <w:tr w:rsidR="00B54A9A">
        <w:trPr>
          <w:trHeight w:hRule="exact" w:val="8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B54A9A">
            <w:pPr>
              <w:framePr w:w="15326" w:wrap="notBeside" w:vAnchor="text" w:hAnchor="text" w:xAlign="center" w:y="1"/>
            </w:pPr>
          </w:p>
        </w:tc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A9A" w:rsidRDefault="00B54A9A">
            <w:pPr>
              <w:framePr w:w="15326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Писмени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"/>
              </w:rPr>
              <w:t>Ел.</w:t>
            </w:r>
          </w:p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"/>
              </w:rPr>
              <w:t>поща/</w:t>
            </w:r>
          </w:p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"/>
              </w:rPr>
              <w:t>ПДОИ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Устни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B54A9A">
            <w:pPr>
              <w:framePr w:w="15326" w:wrap="notBeside" w:vAnchor="text" w:hAnchor="text" w:xAlign="center" w:y="1"/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A9A" w:rsidRDefault="00B54A9A">
            <w:pPr>
              <w:framePr w:w="15326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A9A" w:rsidRDefault="00B54A9A">
            <w:pPr>
              <w:framePr w:w="15326" w:wrap="notBeside" w:vAnchor="text" w:hAnchor="text" w:xAlign="center" w:y="1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A9A" w:rsidRDefault="00B54A9A">
            <w:pPr>
              <w:framePr w:w="15326" w:wrap="notBeside" w:vAnchor="text" w:hAnchor="text" w:xAlign="center" w:y="1"/>
            </w:pPr>
          </w:p>
        </w:tc>
      </w:tr>
      <w:tr w:rsidR="00B54A9A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Bodytext95ptItalic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95ptItalic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95ptItalic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95ptItalic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95ptItalic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95ptItalic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95ptItalic"/>
              </w:rPr>
              <w:t>9</w:t>
            </w:r>
          </w:p>
        </w:tc>
      </w:tr>
      <w:tr w:rsidR="00B54A9A" w:rsidTr="001F6BB2">
        <w:trPr>
          <w:trHeight w:hRule="exact" w:val="11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Pr="00D07855" w:rsidRDefault="00BD581E" w:rsidP="001A515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t xml:space="preserve">Антонина * </w:t>
            </w:r>
            <w:proofErr w:type="spellStart"/>
            <w:r>
              <w:t>Кенова</w:t>
            </w:r>
            <w:proofErr w:type="spellEnd"/>
            <w:r w:rsidR="001A515D">
              <w:t>, гр. София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B558E2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B558E2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официална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125" w:rsidRDefault="00BD581E" w:rsidP="00436125">
            <w:pPr>
              <w:pStyle w:val="2"/>
              <w:framePr w:w="15326" w:wrap="notBeside" w:vAnchor="text" w:hAnchor="text" w:xAlign="center" w:y="1"/>
              <w:spacing w:line="250" w:lineRule="exact"/>
              <w:ind w:left="120"/>
              <w:jc w:val="left"/>
            </w:pPr>
            <w:r>
              <w:t>Списък с общинските детски ясли на територията на общината с адреса им</w:t>
            </w:r>
          </w:p>
          <w:p w:rsidR="00B54A9A" w:rsidRDefault="00B54A9A" w:rsidP="00436125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Default="00BD581E" w:rsidP="00BD581E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6</w:t>
            </w:r>
            <w:r w:rsidR="006F7E1D">
              <w:rPr>
                <w:rStyle w:val="1"/>
              </w:rPr>
              <w:t xml:space="preserve"> д</w:t>
            </w:r>
            <w:r>
              <w:rPr>
                <w:rStyle w:val="1"/>
              </w:rPr>
              <w:t>ни</w:t>
            </w:r>
          </w:p>
        </w:tc>
      </w:tr>
      <w:tr w:rsidR="00B54A9A" w:rsidTr="001F6BB2">
        <w:trPr>
          <w:trHeight w:hRule="exact" w:val="26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Pr="007D6D6D" w:rsidRDefault="00255233" w:rsidP="001A515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highlight w:val="yellow"/>
              </w:rPr>
            </w:pPr>
            <w:r>
              <w:t>Мая</w:t>
            </w:r>
            <w:r w:rsidR="00A76B8E" w:rsidRPr="00A76B8E">
              <w:t xml:space="preserve"> * </w:t>
            </w:r>
            <w:r>
              <w:t>Илиева</w:t>
            </w:r>
            <w:r w:rsidR="001A515D">
              <w:t>, гр. Перник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Pr="009B12EA" w:rsidRDefault="00B558E2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Pr="009B12EA" w:rsidRDefault="00B558E2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Pr="009B12E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 w:rsidRPr="009B12EA"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Pr="009B12EA" w:rsidRDefault="002E3715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служебна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9A" w:rsidRPr="009B12EA" w:rsidRDefault="00D07855" w:rsidP="00D07855">
            <w:pPr>
              <w:pStyle w:val="2"/>
              <w:framePr w:w="15326" w:wrap="notBeside" w:vAnchor="text" w:hAnchor="text" w:xAlign="center" w:y="1"/>
              <w:spacing w:line="250" w:lineRule="exact"/>
              <w:ind w:left="120" w:right="102"/>
              <w:jc w:val="both"/>
            </w:pPr>
            <w:r>
              <w:t xml:space="preserve">Голям обем от информация относно изпълнение на задълженията на </w:t>
            </w:r>
            <w:r w:rsidRPr="00D07855">
              <w:t>детските градини с</w:t>
            </w:r>
            <w:r>
              <w:t xml:space="preserve"> разкрити </w:t>
            </w:r>
            <w:proofErr w:type="spellStart"/>
            <w:r>
              <w:t>яслени</w:t>
            </w:r>
            <w:proofErr w:type="spellEnd"/>
            <w:r>
              <w:t xml:space="preserve"> групи към тях -  х</w:t>
            </w:r>
            <w:r w:rsidRPr="00D07855">
              <w:t>раната</w:t>
            </w:r>
            <w:r>
              <w:t xml:space="preserve"> на децата, бр. назначени мед. специалисти, бр. деца,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Pr="009B12EA" w:rsidRDefault="00981007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t xml:space="preserve">Частичен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Pr="009B12EA" w:rsidRDefault="008B3D8B" w:rsidP="00255233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1</w:t>
            </w:r>
            <w:r w:rsidR="00255233">
              <w:rPr>
                <w:rStyle w:val="1"/>
              </w:rPr>
              <w:t>3</w:t>
            </w:r>
            <w:r w:rsidR="006F7E1D" w:rsidRPr="009B12EA">
              <w:rPr>
                <w:rStyle w:val="1"/>
              </w:rPr>
              <w:t xml:space="preserve"> дн</w:t>
            </w:r>
            <w:r w:rsidR="00255233">
              <w:rPr>
                <w:rStyle w:val="1"/>
              </w:rPr>
              <w:t>и</w:t>
            </w:r>
          </w:p>
        </w:tc>
      </w:tr>
    </w:tbl>
    <w:p w:rsidR="00B54A9A" w:rsidRDefault="00B54A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54"/>
        <w:gridCol w:w="1277"/>
        <w:gridCol w:w="989"/>
        <w:gridCol w:w="960"/>
        <w:gridCol w:w="1704"/>
        <w:gridCol w:w="3115"/>
        <w:gridCol w:w="1843"/>
        <w:gridCol w:w="1747"/>
      </w:tblGrid>
      <w:tr w:rsidR="00B54A9A">
        <w:trPr>
          <w:trHeight w:hRule="exact" w:val="17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"/>
              </w:rPr>
              <w:lastRenderedPageBreak/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Pr="002639EA" w:rsidRDefault="00B558E2" w:rsidP="002639EA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t>Фондация „Институт за пазарна икономика“</w:t>
            </w:r>
            <w:r w:rsidR="001A515D">
              <w:t>, гр. София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B558E2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официална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B558E2" w:rsidP="002639EA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both"/>
              <w:rPr>
                <w:lang w:val="en-US"/>
              </w:rPr>
            </w:pPr>
            <w:r>
              <w:t>Информация относно задълженията на общината и служителите по ЗПКОНПИ</w:t>
            </w:r>
            <w:r w:rsidR="0058288F">
              <w:rPr>
                <w:lang w:val="en-US"/>
              </w:rPr>
              <w:t xml:space="preserve">     </w:t>
            </w:r>
          </w:p>
          <w:p w:rsidR="0058288F" w:rsidRDefault="0058288F" w:rsidP="002639EA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both"/>
              <w:rPr>
                <w:lang w:val="en-US"/>
              </w:rPr>
            </w:pPr>
          </w:p>
          <w:p w:rsidR="0058288F" w:rsidRPr="0058288F" w:rsidRDefault="0058288F" w:rsidP="002639EA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2639EA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t xml:space="preserve">Пълен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Default="00B558E2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13</w:t>
            </w:r>
            <w:r w:rsidR="006F7E1D">
              <w:rPr>
                <w:rStyle w:val="1"/>
              </w:rPr>
              <w:t xml:space="preserve"> дни</w:t>
            </w:r>
          </w:p>
        </w:tc>
      </w:tr>
      <w:tr w:rsidR="00B54A9A" w:rsidTr="00A54A4D">
        <w:trPr>
          <w:trHeight w:hRule="exact" w:val="19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Pr="0058288F" w:rsidRDefault="004D1956" w:rsidP="004D195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 w:rsidRPr="0058288F">
              <w:t>Кирил Терзийски</w:t>
            </w:r>
            <w:r w:rsidR="001A515D">
              <w:t>, гр. София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Pr="0058288F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 w:rsidRPr="0058288F"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88F" w:rsidRDefault="0058288F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60" w:line="200" w:lineRule="exact"/>
              <w:rPr>
                <w:rStyle w:val="1"/>
              </w:rPr>
            </w:pPr>
          </w:p>
          <w:p w:rsidR="00B54A9A" w:rsidRPr="0058288F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60" w:line="200" w:lineRule="exact"/>
            </w:pPr>
            <w:r w:rsidRPr="0058288F">
              <w:rPr>
                <w:rStyle w:val="1"/>
              </w:rPr>
              <w:t>1</w:t>
            </w:r>
          </w:p>
          <w:p w:rsidR="00B54A9A" w:rsidRPr="0058288F" w:rsidRDefault="00B54A9A">
            <w:pPr>
              <w:pStyle w:val="2"/>
              <w:framePr w:w="15326" w:wrap="notBeside" w:vAnchor="text" w:hAnchor="text" w:xAlign="center" w:y="1"/>
              <w:shd w:val="clear" w:color="auto" w:fill="auto"/>
              <w:spacing w:before="60" w:after="0" w:line="200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Pr="0058288F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 w:rsidRPr="0058288F"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Pr="0058288F" w:rsidRDefault="002E3715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служебна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Pr="0058288F" w:rsidRDefault="00C9249E" w:rsidP="0058288F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both"/>
            </w:pPr>
            <w:r w:rsidRPr="0058288F">
              <w:t>Брой постановени съдебни решения през 202</w:t>
            </w:r>
            <w:r w:rsidR="0058288F">
              <w:rPr>
                <w:lang w:val="en-US"/>
              </w:rPr>
              <w:t xml:space="preserve">2 </w:t>
            </w:r>
            <w:r w:rsidRPr="0058288F">
              <w:t>г. към Община Чипровци по образувани дела срещу решения по ЗДОИ.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Pr="0058288F" w:rsidRDefault="00C9249E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 w:rsidRPr="0058288F">
              <w:t>Пълен</w:t>
            </w:r>
            <w:r w:rsidR="0058288F"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Pr="0058288F" w:rsidRDefault="0058288F" w:rsidP="0058288F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"/>
              </w:rPr>
              <w:t xml:space="preserve">             </w:t>
            </w:r>
            <w:r>
              <w:rPr>
                <w:rStyle w:val="1"/>
                <w:lang w:val="en-US"/>
              </w:rPr>
              <w:t>1</w:t>
            </w:r>
            <w:r w:rsidR="006F7E1D" w:rsidRPr="0058288F">
              <w:rPr>
                <w:rStyle w:val="1"/>
              </w:rPr>
              <w:t xml:space="preserve"> д</w:t>
            </w:r>
            <w:proofErr w:type="spellStart"/>
            <w:r>
              <w:rPr>
                <w:rStyle w:val="1"/>
                <w:lang w:val="en-US"/>
              </w:rPr>
              <w:t>eн</w:t>
            </w:r>
            <w:proofErr w:type="spellEnd"/>
          </w:p>
        </w:tc>
      </w:tr>
      <w:tr w:rsidR="00B54A9A">
        <w:trPr>
          <w:trHeight w:hRule="exact" w:val="15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2979D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t>Фондация „Институт за пазарна икономика“, гр. София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2E3715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служебна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B77" w:rsidRDefault="00C854DD" w:rsidP="00C854D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t xml:space="preserve">Информация за </w:t>
            </w:r>
            <w:r w:rsidRPr="00C854DD">
              <w:t>разме</w:t>
            </w:r>
            <w:r>
              <w:t>ра на избрани данъци и такси</w:t>
            </w:r>
            <w:r w:rsidRPr="00C854DD">
              <w:t>, както и за други аспекти от работата на администрация</w:t>
            </w:r>
            <w:r>
              <w:t>та</w:t>
            </w:r>
            <w:r w:rsidRPr="00C854DD">
              <w:t xml:space="preserve">, </w:t>
            </w:r>
            <w:r>
              <w:t>съгласно приложен</w:t>
            </w:r>
            <w:r w:rsidRPr="00C854DD">
              <w:t xml:space="preserve"> въпросник.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Default="00C854D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 xml:space="preserve">6 </w:t>
            </w:r>
            <w:r w:rsidR="006F7E1D">
              <w:rPr>
                <w:rStyle w:val="1"/>
              </w:rPr>
              <w:t xml:space="preserve"> дни</w:t>
            </w:r>
          </w:p>
        </w:tc>
      </w:tr>
      <w:tr w:rsidR="00B54A9A">
        <w:trPr>
          <w:trHeight w:hRule="exact" w:val="17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981007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Доц. д-р Да</w:t>
            </w:r>
            <w:r w:rsidR="005111A2">
              <w:t xml:space="preserve">ниела </w:t>
            </w:r>
            <w:proofErr w:type="spellStart"/>
            <w:r w:rsidR="005111A2">
              <w:t>Пастармаджиева</w:t>
            </w:r>
            <w:proofErr w:type="spellEnd"/>
            <w:r w:rsidR="005111A2">
              <w:t xml:space="preserve"> ПУ „Паисий</w:t>
            </w:r>
            <w:r>
              <w:t xml:space="preserve"> Хилендарски“</w:t>
            </w:r>
            <w:r w:rsidR="001A515D">
              <w:t>, гр. Пловдив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официална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C82A22" w:rsidP="00C82A22">
            <w:pPr>
              <w:pStyle w:val="2"/>
              <w:framePr w:w="15326" w:wrap="notBeside" w:vAnchor="text" w:hAnchor="text" w:xAlign="center" w:y="1"/>
              <w:spacing w:line="250" w:lineRule="exact"/>
              <w:ind w:left="120"/>
              <w:jc w:val="left"/>
            </w:pPr>
            <w:r>
              <w:t xml:space="preserve"> </w:t>
            </w:r>
            <w:r w:rsidR="00981007">
              <w:t>За 2021 – 2022 г. провеждани ли са местни референдуми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Default="00981007" w:rsidP="00981007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1</w:t>
            </w:r>
            <w:r w:rsidR="006F7E1D">
              <w:rPr>
                <w:rStyle w:val="1"/>
              </w:rPr>
              <w:t xml:space="preserve"> д</w:t>
            </w:r>
            <w:r>
              <w:rPr>
                <w:rStyle w:val="1"/>
              </w:rPr>
              <w:t>ен</w:t>
            </w:r>
          </w:p>
        </w:tc>
      </w:tr>
      <w:tr w:rsidR="00B54A9A" w:rsidTr="00A54A4D">
        <w:trPr>
          <w:trHeight w:hRule="exact" w:val="30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Default="00981007" w:rsidP="00A54A4D">
            <w:pPr>
              <w:pStyle w:val="2"/>
              <w:framePr w:w="15326" w:wrap="notBeside" w:vAnchor="text" w:hAnchor="text" w:xAlign="center" w:y="1"/>
              <w:spacing w:line="254" w:lineRule="exact"/>
              <w:ind w:left="120"/>
            </w:pPr>
            <w:r>
              <w:t>Людмил * Софрониев, гр. Плевен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  <w:p w:rsidR="004A025A" w:rsidRDefault="004A025A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A9A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официална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A4D" w:rsidRDefault="00A54A4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</w:p>
          <w:p w:rsidR="00A54A4D" w:rsidRDefault="00A54A4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</w:p>
          <w:p w:rsidR="00A54A4D" w:rsidRDefault="00A54A4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</w:p>
          <w:p w:rsidR="00320BD3" w:rsidRDefault="00981007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Финансирането на малките населени места от общината за капиталови разходи на общината в раздел „Местна дейност“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086" w:rsidRDefault="00DE508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t xml:space="preserve">Пълен </w:t>
            </w:r>
          </w:p>
          <w:p w:rsidR="00B54A9A" w:rsidRDefault="00DE508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t xml:space="preserve">- </w:t>
            </w:r>
            <w:r w:rsidR="00435C3E">
              <w:t>Информацията се съдържа на сайта на общината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Default="00981007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8</w:t>
            </w:r>
            <w:r w:rsidR="006F7E1D">
              <w:rPr>
                <w:rStyle w:val="1"/>
              </w:rPr>
              <w:t xml:space="preserve"> дни</w:t>
            </w:r>
          </w:p>
        </w:tc>
      </w:tr>
    </w:tbl>
    <w:p w:rsidR="00B54A9A" w:rsidRDefault="00B54A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54"/>
        <w:gridCol w:w="1277"/>
        <w:gridCol w:w="989"/>
        <w:gridCol w:w="960"/>
        <w:gridCol w:w="1704"/>
        <w:gridCol w:w="3115"/>
        <w:gridCol w:w="1843"/>
        <w:gridCol w:w="1747"/>
      </w:tblGrid>
      <w:tr w:rsidR="00B54A9A" w:rsidTr="00936AF2">
        <w:trPr>
          <w:trHeight w:hRule="exact" w:val="1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A9A" w:rsidRDefault="00B54A9A" w:rsidP="00A92306">
            <w:pPr>
              <w:framePr w:w="15326" w:wrap="notBeside" w:vAnchor="text" w:hAnchor="page" w:x="751" w:y="-409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A9A" w:rsidRDefault="00B54A9A" w:rsidP="00A92306">
            <w:pPr>
              <w:framePr w:w="15326" w:wrap="notBeside" w:vAnchor="text" w:hAnchor="page" w:x="751" w:y="-4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A9A" w:rsidRDefault="00B54A9A" w:rsidP="00A92306">
            <w:pPr>
              <w:framePr w:w="15326" w:wrap="notBeside" w:vAnchor="text" w:hAnchor="page" w:x="751" w:y="-40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A9A" w:rsidRDefault="00B54A9A" w:rsidP="00A92306">
            <w:pPr>
              <w:framePr w:w="15326" w:wrap="notBeside" w:vAnchor="text" w:hAnchor="page" w:x="751" w:y="-40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A9A" w:rsidRDefault="00B54A9A" w:rsidP="00A92306">
            <w:pPr>
              <w:framePr w:w="15326" w:wrap="notBeside" w:vAnchor="text" w:hAnchor="page" w:x="751" w:y="-40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A9A" w:rsidRDefault="00B54A9A" w:rsidP="00A92306">
            <w:pPr>
              <w:framePr w:w="15326" w:wrap="notBeside" w:vAnchor="text" w:hAnchor="page" w:x="751" w:y="-409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B54A9A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5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A9A" w:rsidRDefault="00B54A9A" w:rsidP="00A92306">
            <w:pPr>
              <w:framePr w:w="15326" w:wrap="notBeside" w:vAnchor="text" w:hAnchor="page" w:x="751" w:y="-409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A9A" w:rsidRDefault="00B54A9A" w:rsidP="00A92306">
            <w:pPr>
              <w:framePr w:w="15326" w:wrap="notBeside" w:vAnchor="text" w:hAnchor="page" w:x="751" w:y="-409"/>
              <w:rPr>
                <w:sz w:val="10"/>
                <w:szCs w:val="10"/>
              </w:rPr>
            </w:pPr>
          </w:p>
        </w:tc>
      </w:tr>
      <w:tr w:rsidR="00B54A9A" w:rsidTr="00936AF2">
        <w:trPr>
          <w:trHeight w:hRule="exact" w:val="23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C45377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t>Община Лясковец</w:t>
            </w:r>
            <w:r w:rsidR="00551086">
              <w:t>, област Велико Търново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377" w:rsidRDefault="00C45377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60" w:line="200" w:lineRule="exact"/>
              <w:rPr>
                <w:rStyle w:val="1"/>
              </w:rPr>
            </w:pPr>
          </w:p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60" w:line="200" w:lineRule="exact"/>
            </w:pPr>
            <w:r>
              <w:rPr>
                <w:rStyle w:val="1"/>
              </w:rPr>
              <w:t>1</w:t>
            </w:r>
          </w:p>
          <w:p w:rsidR="00B54A9A" w:rsidRDefault="00B54A9A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60" w:after="0" w:line="200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официална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936AF2" w:rsidP="00A92306">
            <w:pPr>
              <w:pStyle w:val="2"/>
              <w:framePr w:w="15326" w:wrap="notBeside" w:vAnchor="text" w:hAnchor="page" w:x="751" w:y="-409"/>
              <w:spacing w:line="250" w:lineRule="exact"/>
              <w:jc w:val="left"/>
            </w:pPr>
            <w:r>
              <w:t xml:space="preserve"> </w:t>
            </w:r>
            <w:r w:rsidR="00C45377">
              <w:t xml:space="preserve">Получавали ли сме заявление по ЗДОИ от Миглена </w:t>
            </w:r>
            <w:r w:rsidR="001A515D">
              <w:t>*</w:t>
            </w:r>
            <w:r w:rsidR="00C45377">
              <w:t xml:space="preserve"> Цанкова от гр. Харманли – договори за абонаментно правно обслужване, процесуално представителство и др.</w:t>
            </w:r>
          </w:p>
          <w:p w:rsidR="00C45377" w:rsidRDefault="001A515D" w:rsidP="00A92306">
            <w:pPr>
              <w:pStyle w:val="2"/>
              <w:framePr w:w="15326" w:wrap="notBeside" w:vAnchor="text" w:hAnchor="page" w:x="751" w:y="-409"/>
              <w:spacing w:line="250" w:lineRule="exact"/>
              <w:jc w:val="left"/>
            </w:pPr>
            <w:proofErr w:type="spellStart"/>
            <w:r>
              <w:t>КолиК</w:t>
            </w:r>
            <w:proofErr w:type="spellEnd"/>
          </w:p>
          <w:p w:rsidR="001A515D" w:rsidRDefault="001A515D" w:rsidP="00A92306">
            <w:pPr>
              <w:pStyle w:val="2"/>
              <w:framePr w:w="15326" w:wrap="notBeside" w:vAnchor="text" w:hAnchor="page" w:x="751" w:y="-409"/>
              <w:spacing w:line="250" w:lineRule="exact"/>
              <w:jc w:val="left"/>
            </w:pPr>
          </w:p>
          <w:p w:rsidR="001A515D" w:rsidRDefault="001A515D" w:rsidP="00A92306">
            <w:pPr>
              <w:pStyle w:val="2"/>
              <w:framePr w:w="15326" w:wrap="notBeside" w:vAnchor="text" w:hAnchor="page" w:x="751" w:y="-409"/>
              <w:spacing w:line="250" w:lineRule="exact"/>
              <w:jc w:val="left"/>
            </w:pPr>
          </w:p>
          <w:p w:rsidR="00C45377" w:rsidRDefault="00C45377" w:rsidP="00A92306">
            <w:pPr>
              <w:pStyle w:val="2"/>
              <w:framePr w:w="15326" w:wrap="notBeside" w:vAnchor="text" w:hAnchor="page" w:x="751" w:y="-409"/>
              <w:spacing w:line="250" w:lineRule="exact"/>
              <w:jc w:val="left"/>
            </w:pPr>
          </w:p>
          <w:p w:rsidR="00C45377" w:rsidRDefault="00C45377" w:rsidP="00A92306">
            <w:pPr>
              <w:pStyle w:val="2"/>
              <w:framePr w:w="15326" w:wrap="notBeside" w:vAnchor="text" w:hAnchor="page" w:x="751" w:y="-409"/>
              <w:spacing w:line="250" w:lineRule="exact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Default="00C45377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2</w:t>
            </w:r>
            <w:r w:rsidR="006F7E1D">
              <w:rPr>
                <w:rStyle w:val="1"/>
              </w:rPr>
              <w:t xml:space="preserve"> дни</w:t>
            </w:r>
          </w:p>
        </w:tc>
      </w:tr>
      <w:tr w:rsidR="00B54A9A" w:rsidTr="001A515D">
        <w:trPr>
          <w:trHeight w:hRule="exact" w:val="27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1A515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t>Александър * Колев, гр. София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  <w:p w:rsidR="001A515D" w:rsidRDefault="001A515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1A515D" w:rsidRDefault="001A515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ПДОИ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2E3715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служебна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A9A" w:rsidRDefault="001A515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 xml:space="preserve">Количество дървесина, което може да се добива по реда на чл.111 от Закона за горите за 2009-2023 г.; брой домакинства записани за дърва; количества дървесина от горски територии – общинска собственост свободно продадени, списък с обекти, в които се извършва търговия с дърва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295F92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Default="001A515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7</w:t>
            </w:r>
            <w:r w:rsidR="006F7E1D">
              <w:rPr>
                <w:rStyle w:val="1"/>
              </w:rPr>
              <w:t xml:space="preserve"> дни</w:t>
            </w:r>
          </w:p>
        </w:tc>
      </w:tr>
      <w:tr w:rsidR="00B54A9A" w:rsidTr="00A92306">
        <w:trPr>
          <w:trHeight w:hRule="exact" w:val="29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5B" w:rsidRDefault="00C6185B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  <w:p w:rsidR="00C6185B" w:rsidRDefault="00C6185B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  <w:p w:rsidR="00B54A9A" w:rsidRDefault="00C6185B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  <w:r>
              <w:t xml:space="preserve">Община Две могили, област Русе </w:t>
            </w:r>
          </w:p>
          <w:p w:rsidR="00C6185B" w:rsidRDefault="00C6185B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85B" w:rsidRDefault="00C6185B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C6185B" w:rsidRDefault="00C6185B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  <w:p w:rsidR="007E1597" w:rsidRDefault="007E1597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7E1597" w:rsidRDefault="007E1597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2E3715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t>служебна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16" w:rsidRDefault="004674B3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  <w:r>
              <w:t xml:space="preserve">Получавали ли сме Заявление по ЗДОИ от Ана * Грозева, гр. Пловдив – фактури, предоставени от кредитори в общината за 2018-2023 г.; номер, стойност и предмет на всяка фактура, извършени плащания, неплатени фактури, копия от всички фактури и др. </w:t>
            </w:r>
          </w:p>
          <w:p w:rsidR="00CE6716" w:rsidRDefault="00CE671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  <w:p w:rsidR="00B54A9A" w:rsidRDefault="00B54A9A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54" w:lineRule="exact"/>
              <w:ind w:left="12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A9A" w:rsidRDefault="006F7E1D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A9A" w:rsidRDefault="004674B3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</w:pPr>
            <w:r>
              <w:rPr>
                <w:rStyle w:val="1"/>
              </w:rPr>
              <w:t>2</w:t>
            </w:r>
            <w:r w:rsidR="006F7E1D">
              <w:rPr>
                <w:rStyle w:val="1"/>
              </w:rPr>
              <w:t xml:space="preserve"> дни</w:t>
            </w:r>
          </w:p>
        </w:tc>
      </w:tr>
      <w:tr w:rsidR="00A92306" w:rsidTr="00A92306">
        <w:trPr>
          <w:trHeight w:hRule="exact" w:val="29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ind w:left="180"/>
              <w:jc w:val="left"/>
              <w:rPr>
                <w:rStyle w:val="1"/>
              </w:rPr>
            </w:pPr>
            <w:r>
              <w:rPr>
                <w:rStyle w:val="1"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  <w:r>
              <w:t>Симона * Проданова, гр. София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 xml:space="preserve">1 </w:t>
            </w:r>
          </w:p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ПДОИ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официална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  <w:r>
              <w:t>Има ли общината сключен договор с фирма, на която да е  възложено събиране на опасни отпадъци от бита?</w:t>
            </w:r>
          </w:p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7 дни</w:t>
            </w:r>
          </w:p>
        </w:tc>
      </w:tr>
      <w:tr w:rsidR="00A92306" w:rsidTr="00A92306">
        <w:trPr>
          <w:trHeight w:hRule="exact" w:val="19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ind w:left="180"/>
              <w:jc w:val="left"/>
              <w:rPr>
                <w:rStyle w:val="1"/>
              </w:rPr>
            </w:pPr>
            <w:r>
              <w:rPr>
                <w:rStyle w:val="1"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  <w:r>
              <w:t xml:space="preserve">Симона Проданова, гр. София </w:t>
            </w:r>
          </w:p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 xml:space="preserve">1 </w:t>
            </w:r>
          </w:p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ПДОИ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официална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  <w:r>
              <w:rPr>
                <w:rStyle w:val="1"/>
              </w:rPr>
              <w:t>10 дни</w:t>
            </w:r>
          </w:p>
        </w:tc>
      </w:tr>
      <w:tr w:rsidR="00A92306" w:rsidTr="00A92306">
        <w:trPr>
          <w:trHeight w:hRule="exact" w:val="19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ind w:left="180"/>
              <w:jc w:val="left"/>
              <w:rPr>
                <w:rStyle w:val="1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</w:tr>
      <w:tr w:rsidR="00A92306" w:rsidTr="00AF31D1">
        <w:trPr>
          <w:trHeight w:hRule="exact" w:val="35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ind w:left="180"/>
              <w:jc w:val="left"/>
              <w:rPr>
                <w:rStyle w:val="1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pacing w:line="254" w:lineRule="exact"/>
              <w:ind w:left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306" w:rsidRDefault="00A92306" w:rsidP="00A92306">
            <w:pPr>
              <w:pStyle w:val="2"/>
              <w:framePr w:w="15326" w:wrap="notBeside" w:vAnchor="text" w:hAnchor="page" w:x="751" w:y="-409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54"/>
        <w:gridCol w:w="1277"/>
        <w:gridCol w:w="989"/>
        <w:gridCol w:w="960"/>
        <w:gridCol w:w="1704"/>
        <w:gridCol w:w="3115"/>
        <w:gridCol w:w="1843"/>
        <w:gridCol w:w="1747"/>
      </w:tblGrid>
      <w:tr w:rsidR="00B54A9A" w:rsidRPr="00EF1EB6" w:rsidTr="00EF1EB6">
        <w:trPr>
          <w:trHeight w:hRule="exact" w:val="21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9A" w:rsidRPr="00EF1EB6" w:rsidRDefault="00B54A9A" w:rsidP="00FD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6" w:rsidRPr="00EF1EB6" w:rsidRDefault="00A92306" w:rsidP="00FD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E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A92306" w:rsidRPr="00EF1EB6" w:rsidRDefault="00A92306" w:rsidP="00FD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D98" w:rsidRPr="00EF1EB6" w:rsidRDefault="00624D98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</w:p>
          <w:p w:rsidR="00624D98" w:rsidRPr="00EF1EB6" w:rsidRDefault="00EF1EB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  <w:r w:rsidRPr="00EF1EB6">
              <w:rPr>
                <w:rStyle w:val="1"/>
              </w:rPr>
              <w:t>Община Девин, област Смолян</w:t>
            </w:r>
          </w:p>
          <w:p w:rsidR="00A92306" w:rsidRPr="00EF1EB6" w:rsidRDefault="00A9230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</w:p>
          <w:p w:rsidR="00A92306" w:rsidRPr="00EF1EB6" w:rsidRDefault="00A9230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</w:p>
          <w:p w:rsidR="00A92306" w:rsidRPr="00EF1EB6" w:rsidRDefault="00A9230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</w:p>
          <w:p w:rsidR="00A92306" w:rsidRPr="00EF1EB6" w:rsidRDefault="00A9230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</w:p>
          <w:p w:rsidR="00624D98" w:rsidRPr="00EF1EB6" w:rsidRDefault="00624D98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</w:p>
          <w:p w:rsidR="00624D98" w:rsidRPr="00EF1EB6" w:rsidRDefault="00624D98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A9A" w:rsidRPr="00EF1EB6" w:rsidRDefault="00A81EA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  <w:r w:rsidRPr="00EF1EB6">
              <w:rPr>
                <w:rStyle w:val="1"/>
              </w:rPr>
              <w:t>0</w:t>
            </w:r>
          </w:p>
          <w:p w:rsidR="00EF1EB6" w:rsidRPr="00EF1EB6" w:rsidRDefault="00EF1EB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EF1EB6" w:rsidRPr="00EF1EB6" w:rsidRDefault="00EF1EB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EF1EB6" w:rsidRPr="00EF1EB6" w:rsidRDefault="00EF1EB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EF1EB6" w:rsidRPr="00EF1EB6" w:rsidRDefault="00EF1EB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A9A" w:rsidRPr="00EF1EB6" w:rsidRDefault="00A92306" w:rsidP="00FD41D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 w:rsidRPr="00EF1EB6">
              <w:t>1</w:t>
            </w:r>
          </w:p>
          <w:p w:rsidR="00EF1EB6" w:rsidRPr="00EF1EB6" w:rsidRDefault="00EF1EB6" w:rsidP="00FD41D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EF1EB6" w:rsidRPr="00EF1EB6" w:rsidRDefault="00EF1EB6" w:rsidP="00FD41D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EF1EB6" w:rsidRPr="00EF1EB6" w:rsidRDefault="00EF1EB6" w:rsidP="00FD41D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EF1EB6" w:rsidRPr="00EF1EB6" w:rsidRDefault="00EF1EB6" w:rsidP="00FD41D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A9A" w:rsidRPr="00EF1EB6" w:rsidRDefault="006F7E1D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  <w:r w:rsidRPr="00EF1EB6">
              <w:rPr>
                <w:rStyle w:val="1"/>
              </w:rPr>
              <w:t>0</w:t>
            </w:r>
          </w:p>
          <w:p w:rsidR="00EF1EB6" w:rsidRPr="00EF1EB6" w:rsidRDefault="00EF1EB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EF1EB6" w:rsidRPr="00EF1EB6" w:rsidRDefault="00EF1EB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EF1EB6" w:rsidRPr="00EF1EB6" w:rsidRDefault="00EF1EB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EF1EB6" w:rsidRPr="00EF1EB6" w:rsidRDefault="00EF1EB6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9A" w:rsidRPr="00EF1EB6" w:rsidRDefault="00B54A9A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B6" w:rsidRPr="00EF1EB6" w:rsidRDefault="00EF1EB6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B6" w:rsidRPr="00EF1EB6" w:rsidRDefault="00EF1EB6" w:rsidP="002E3715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1E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E3715">
              <w:rPr>
                <w:rFonts w:ascii="Times New Roman" w:hAnsi="Times New Roman" w:cs="Times New Roman"/>
                <w:sz w:val="20"/>
                <w:szCs w:val="20"/>
              </w:rPr>
              <w:t>служебна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9A" w:rsidRPr="00EF1EB6" w:rsidRDefault="00EF1EB6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1EB6">
              <w:rPr>
                <w:rFonts w:ascii="Times New Roman" w:hAnsi="Times New Roman" w:cs="Times New Roman"/>
                <w:sz w:val="20"/>
                <w:szCs w:val="20"/>
              </w:rPr>
              <w:t>Получавали ли сме Заявление по ЗДОИ от Ана * Грозева, гр. Пловдив – фактури, предоставени от кредитори в общината за 2018-2023 г.; номер, стойност и предмет на всяка фактура, извършени плащания, неплатени фактури, копия от всички фактури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B6" w:rsidRDefault="00EF1EB6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F1EB6" w:rsidRDefault="00EF1EB6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9A" w:rsidRPr="00EF1EB6" w:rsidRDefault="00EF1EB6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B6" w:rsidRDefault="00EF1EB6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F1EB6" w:rsidRDefault="00EF1EB6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9A" w:rsidRPr="00EF1EB6" w:rsidRDefault="00EF1EB6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6 дни</w:t>
            </w:r>
          </w:p>
        </w:tc>
      </w:tr>
    </w:tbl>
    <w:p w:rsidR="00B54A9A" w:rsidRDefault="00B54A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54"/>
        <w:gridCol w:w="1277"/>
        <w:gridCol w:w="989"/>
        <w:gridCol w:w="960"/>
        <w:gridCol w:w="1704"/>
        <w:gridCol w:w="3115"/>
        <w:gridCol w:w="1843"/>
        <w:gridCol w:w="1747"/>
      </w:tblGrid>
      <w:tr w:rsidR="00A92306" w:rsidRPr="001A3BEC" w:rsidTr="001A3BEC">
        <w:trPr>
          <w:trHeight w:hRule="exact" w:val="11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06" w:rsidRPr="001A3BEC" w:rsidRDefault="00A92306" w:rsidP="00B64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6" w:rsidRPr="001A3BEC" w:rsidRDefault="001A3BEC" w:rsidP="00B64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B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92306" w:rsidRPr="001A3BEC" w:rsidRDefault="00A92306" w:rsidP="00B64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6" w:rsidRPr="001A3BEC" w:rsidRDefault="00A92306" w:rsidP="00B64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306" w:rsidRPr="001A3BEC" w:rsidRDefault="00A92306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</w:p>
          <w:p w:rsidR="00A92306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Паско * Запрянов, гр. Димитровград</w:t>
            </w:r>
          </w:p>
          <w:p w:rsidR="001A3BEC" w:rsidRP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</w:p>
          <w:p w:rsidR="00A92306" w:rsidRPr="001A3BEC" w:rsidRDefault="00A92306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</w:p>
          <w:p w:rsidR="00A92306" w:rsidRPr="001A3BEC" w:rsidRDefault="00A92306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</w:rPr>
            </w:pPr>
          </w:p>
          <w:p w:rsidR="00A92306" w:rsidRPr="001A3BEC" w:rsidRDefault="00A92306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306" w:rsidRDefault="00A92306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  <w:r w:rsidRPr="001A3BEC">
              <w:rPr>
                <w:rStyle w:val="1"/>
              </w:rPr>
              <w:t>0</w:t>
            </w: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1A3BEC" w:rsidRP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306" w:rsidRDefault="00A92306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  <w:r w:rsidRPr="001A3BEC">
              <w:rPr>
                <w:rStyle w:val="1"/>
              </w:rPr>
              <w:t>1</w:t>
            </w: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1A3BEC" w:rsidRP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306" w:rsidRDefault="00A92306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  <w:r w:rsidRPr="001A3BEC">
              <w:rPr>
                <w:rStyle w:val="1"/>
              </w:rPr>
              <w:t>0</w:t>
            </w: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</w:rPr>
            </w:pPr>
          </w:p>
          <w:p w:rsidR="001A3BEC" w:rsidRP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92306" w:rsidRP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06" w:rsidRP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Предоставя ли се на кметствата от общината второстепенен бюджет, брой кметства и наименование, на които се предоставя бюджет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92306" w:rsidRPr="001A3BEC" w:rsidRDefault="001A3BEC" w:rsidP="00DE5086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E5086">
              <w:rPr>
                <w:rFonts w:ascii="Times New Roman" w:hAnsi="Times New Roman" w:cs="Times New Roman"/>
                <w:sz w:val="20"/>
                <w:szCs w:val="20"/>
              </w:rPr>
              <w:t>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6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 дни </w:t>
            </w:r>
          </w:p>
          <w:p w:rsidR="001A3BEC" w:rsidRP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306" w:rsidRPr="001A3BEC" w:rsidTr="001A3BEC">
        <w:trPr>
          <w:trHeight w:hRule="exact" w:val="19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06" w:rsidRPr="001A3BEC" w:rsidRDefault="00A92306" w:rsidP="00B64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EC" w:rsidRDefault="001A3BEC" w:rsidP="00B64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6" w:rsidRPr="001A3BEC" w:rsidRDefault="001A3BEC" w:rsidP="00B64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92306" w:rsidRPr="001A3BEC" w:rsidRDefault="00A92306" w:rsidP="00B64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6" w:rsidRPr="001A3BEC" w:rsidRDefault="00A92306" w:rsidP="00B64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306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t>Община Лясковец, област Велико Търново</w:t>
            </w: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</w:p>
          <w:p w:rsidR="001A3BEC" w:rsidRP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306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t>0</w:t>
            </w: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P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306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t>1</w:t>
            </w: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P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306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t>0</w:t>
            </w: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  <w:p w:rsidR="001A3BEC" w:rsidRP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6" w:rsidRPr="001A3BEC" w:rsidRDefault="002E3715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служебна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06" w:rsidRP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Получавали ли сме Заявление по ЗДОИ от Паско * Запрянов, гр. Димитровград  - </w:t>
            </w:r>
            <w:r w:rsidRPr="001A3BE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Предоставя ли се на кметствата от общината второстепенен бюджет, брой кметства и наименование, на които се предоставя бюджет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6" w:rsidRP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Пълен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6" w:rsidRPr="001A3BEC" w:rsidRDefault="001A3BEC" w:rsidP="00B64564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 дни</w:t>
            </w:r>
          </w:p>
        </w:tc>
      </w:tr>
      <w:tr w:rsidR="001A3BEC" w:rsidTr="001A3BEC">
        <w:trPr>
          <w:trHeight w:hRule="exact" w:val="11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rPr>
                <w:sz w:val="10"/>
                <w:szCs w:val="10"/>
              </w:rPr>
            </w:pPr>
          </w:p>
          <w:p w:rsidR="001A3BEC" w:rsidRDefault="001A3BEC" w:rsidP="00B64564">
            <w:pPr>
              <w:rPr>
                <w:sz w:val="10"/>
                <w:szCs w:val="10"/>
              </w:rPr>
            </w:pPr>
          </w:p>
          <w:p w:rsidR="001A3BEC" w:rsidRDefault="001A3BEC" w:rsidP="00B64564">
            <w:pPr>
              <w:rPr>
                <w:sz w:val="10"/>
                <w:szCs w:val="10"/>
              </w:rPr>
            </w:pPr>
          </w:p>
          <w:p w:rsidR="001A3BEC" w:rsidRDefault="001A3BEC" w:rsidP="00B64564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BEC" w:rsidRPr="002819BD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1A3BEC" w:rsidRPr="002819BD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1A3BEC" w:rsidRPr="002819BD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1A3BEC" w:rsidRDefault="002819BD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          </w:t>
            </w:r>
            <w:r w:rsidR="001A3BEC" w:rsidRPr="002819BD">
              <w:rPr>
                <w:rStyle w:val="1"/>
                <w:b/>
                <w:sz w:val="24"/>
                <w:szCs w:val="24"/>
              </w:rPr>
              <w:t>ОБЩО:</w:t>
            </w:r>
          </w:p>
          <w:p w:rsidR="002819BD" w:rsidRPr="002819BD" w:rsidRDefault="002819BD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1A3BEC" w:rsidRPr="002819BD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1A3BEC" w:rsidRPr="002819BD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1A3BEC" w:rsidRPr="002819BD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1A3BEC" w:rsidRPr="002819BD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1A3BEC" w:rsidRPr="002819BD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  <w:b/>
                <w:sz w:val="24"/>
                <w:szCs w:val="24"/>
              </w:rPr>
            </w:pPr>
            <w:r w:rsidRPr="002819BD">
              <w:rPr>
                <w:rStyle w:val="1"/>
                <w:b/>
                <w:sz w:val="24"/>
                <w:szCs w:val="24"/>
              </w:rPr>
              <w:t>0</w:t>
            </w:r>
          </w:p>
          <w:p w:rsidR="002819BD" w:rsidRDefault="002819BD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  <w:b/>
                <w:sz w:val="24"/>
                <w:szCs w:val="24"/>
              </w:rPr>
            </w:pPr>
          </w:p>
          <w:p w:rsidR="002819BD" w:rsidRPr="002819BD" w:rsidRDefault="002819BD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  <w:b/>
                <w:sz w:val="24"/>
                <w:szCs w:val="24"/>
              </w:rPr>
            </w:pPr>
            <w:r w:rsidRPr="002819BD">
              <w:rPr>
                <w:rStyle w:val="1"/>
                <w:b/>
                <w:sz w:val="24"/>
                <w:szCs w:val="24"/>
              </w:rPr>
              <w:t>14</w:t>
            </w:r>
          </w:p>
          <w:p w:rsidR="002819BD" w:rsidRDefault="002819BD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  <w:b/>
                <w:sz w:val="24"/>
                <w:szCs w:val="24"/>
              </w:rPr>
            </w:pPr>
          </w:p>
          <w:p w:rsidR="002819BD" w:rsidRPr="002819BD" w:rsidRDefault="002819BD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BEC" w:rsidRDefault="001A3BEC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  <w:b/>
                <w:sz w:val="24"/>
                <w:szCs w:val="24"/>
              </w:rPr>
            </w:pPr>
            <w:r w:rsidRPr="002819BD">
              <w:rPr>
                <w:rStyle w:val="1"/>
                <w:b/>
                <w:sz w:val="24"/>
                <w:szCs w:val="24"/>
              </w:rPr>
              <w:t>0</w:t>
            </w:r>
          </w:p>
          <w:p w:rsidR="002819BD" w:rsidRDefault="002819BD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rStyle w:val="1"/>
                <w:b/>
                <w:sz w:val="24"/>
                <w:szCs w:val="24"/>
              </w:rPr>
            </w:pPr>
          </w:p>
          <w:p w:rsidR="002819BD" w:rsidRPr="002819BD" w:rsidRDefault="002819BD" w:rsidP="00B64564">
            <w:pPr>
              <w:pStyle w:val="2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EC" w:rsidRDefault="001A3BEC" w:rsidP="00B64564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4A9A" w:rsidRDefault="006F7E1D">
      <w:pPr>
        <w:pStyle w:val="2"/>
        <w:shd w:val="clear" w:color="auto" w:fill="auto"/>
        <w:spacing w:before="853" w:after="273" w:line="200" w:lineRule="exact"/>
        <w:ind w:left="120"/>
        <w:jc w:val="left"/>
      </w:pPr>
      <w:r>
        <w:t>Изготвил:</w:t>
      </w:r>
      <w:r w:rsidR="007E15C6">
        <w:t xml:space="preserve"> </w:t>
      </w:r>
      <w:r>
        <w:t>(п)</w:t>
      </w:r>
    </w:p>
    <w:p w:rsidR="00B54A9A" w:rsidRDefault="006F7E1D">
      <w:pPr>
        <w:pStyle w:val="2"/>
        <w:shd w:val="clear" w:color="auto" w:fill="auto"/>
        <w:spacing w:before="0" w:after="0" w:line="200" w:lineRule="exact"/>
        <w:ind w:left="1160"/>
        <w:jc w:val="left"/>
      </w:pPr>
      <w:r>
        <w:t>(</w:t>
      </w:r>
      <w:r w:rsidR="007E15C6">
        <w:t>Е. Симеонова</w:t>
      </w:r>
      <w:r>
        <w:t>)</w:t>
      </w:r>
    </w:p>
    <w:p w:rsidR="007E15C6" w:rsidRDefault="007E15C6">
      <w:pPr>
        <w:pStyle w:val="2"/>
        <w:shd w:val="clear" w:color="auto" w:fill="auto"/>
        <w:spacing w:before="0" w:after="0" w:line="200" w:lineRule="exact"/>
        <w:ind w:left="1160"/>
        <w:jc w:val="left"/>
      </w:pPr>
      <w:r>
        <w:t>Секретар на община Чипровци</w:t>
      </w:r>
    </w:p>
    <w:sectPr w:rsidR="007E15C6">
      <w:footerReference w:type="default" r:id="rId9"/>
      <w:type w:val="continuous"/>
      <w:pgSz w:w="16838" w:h="11906" w:orient="landscape"/>
      <w:pgMar w:top="410" w:right="640" w:bottom="640" w:left="6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33" w:rsidRDefault="00AF0233">
      <w:r>
        <w:separator/>
      </w:r>
    </w:p>
  </w:endnote>
  <w:endnote w:type="continuationSeparator" w:id="0">
    <w:p w:rsidR="00AF0233" w:rsidRDefault="00AF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9A" w:rsidRDefault="00D078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9748520</wp:posOffset>
              </wp:positionH>
              <wp:positionV relativeFrom="page">
                <wp:posOffset>7110095</wp:posOffset>
              </wp:positionV>
              <wp:extent cx="61595" cy="147320"/>
              <wp:effectExtent l="4445" t="4445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A9A" w:rsidRDefault="006F7E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3715" w:rsidRPr="002E3715">
                            <w:rPr>
                              <w:rStyle w:val="Headerorfooter0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7.6pt;margin-top:559.85pt;width:4.8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B+qQ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" filled="f" stroked="f">
              <v:textbox style="mso-fit-shape-to-text:t" inset="0,0,0,0">
                <w:txbxContent>
                  <w:p w:rsidR="00B54A9A" w:rsidRDefault="006F7E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3715" w:rsidRPr="002E3715">
                      <w:rPr>
                        <w:rStyle w:val="Headerorfooter0"/>
                        <w:noProof/>
                      </w:rPr>
                      <w:t>4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33" w:rsidRDefault="00AF0233"/>
  </w:footnote>
  <w:footnote w:type="continuationSeparator" w:id="0">
    <w:p w:rsidR="00AF0233" w:rsidRDefault="00AF02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9A"/>
    <w:rsid w:val="00016217"/>
    <w:rsid w:val="000575C1"/>
    <w:rsid w:val="00090D6F"/>
    <w:rsid w:val="000A38E8"/>
    <w:rsid w:val="0010352A"/>
    <w:rsid w:val="0014347B"/>
    <w:rsid w:val="00185561"/>
    <w:rsid w:val="001A3BEC"/>
    <w:rsid w:val="001A515D"/>
    <w:rsid w:val="001D3629"/>
    <w:rsid w:val="001F6BB2"/>
    <w:rsid w:val="00225914"/>
    <w:rsid w:val="00255233"/>
    <w:rsid w:val="002639EA"/>
    <w:rsid w:val="002713BF"/>
    <w:rsid w:val="002819BD"/>
    <w:rsid w:val="002903C8"/>
    <w:rsid w:val="00295F92"/>
    <w:rsid w:val="002979D6"/>
    <w:rsid w:val="002C4055"/>
    <w:rsid w:val="002E3715"/>
    <w:rsid w:val="002E3A61"/>
    <w:rsid w:val="002E5140"/>
    <w:rsid w:val="002F4225"/>
    <w:rsid w:val="00320BD3"/>
    <w:rsid w:val="003923FE"/>
    <w:rsid w:val="003B49B9"/>
    <w:rsid w:val="003D7A8D"/>
    <w:rsid w:val="003E675B"/>
    <w:rsid w:val="0041112D"/>
    <w:rsid w:val="00435557"/>
    <w:rsid w:val="00435C3E"/>
    <w:rsid w:val="00436125"/>
    <w:rsid w:val="00446EB7"/>
    <w:rsid w:val="004674B3"/>
    <w:rsid w:val="004974F7"/>
    <w:rsid w:val="004A025A"/>
    <w:rsid w:val="004D1956"/>
    <w:rsid w:val="005111A2"/>
    <w:rsid w:val="00523835"/>
    <w:rsid w:val="00551086"/>
    <w:rsid w:val="00552C8A"/>
    <w:rsid w:val="0058288F"/>
    <w:rsid w:val="005D14BC"/>
    <w:rsid w:val="00624D98"/>
    <w:rsid w:val="00647EEE"/>
    <w:rsid w:val="00680A0F"/>
    <w:rsid w:val="00693250"/>
    <w:rsid w:val="006F7E1D"/>
    <w:rsid w:val="00794BC2"/>
    <w:rsid w:val="007D6D6D"/>
    <w:rsid w:val="007E1597"/>
    <w:rsid w:val="007E15C6"/>
    <w:rsid w:val="007E617C"/>
    <w:rsid w:val="007F3D85"/>
    <w:rsid w:val="00861494"/>
    <w:rsid w:val="008672CC"/>
    <w:rsid w:val="0087738C"/>
    <w:rsid w:val="00885F01"/>
    <w:rsid w:val="00897A4A"/>
    <w:rsid w:val="008A2E6B"/>
    <w:rsid w:val="008B0D21"/>
    <w:rsid w:val="008B3D8B"/>
    <w:rsid w:val="008B4514"/>
    <w:rsid w:val="009013B6"/>
    <w:rsid w:val="009115C9"/>
    <w:rsid w:val="00913FCC"/>
    <w:rsid w:val="00917E5D"/>
    <w:rsid w:val="00936AF2"/>
    <w:rsid w:val="00970C61"/>
    <w:rsid w:val="00981007"/>
    <w:rsid w:val="009B12EA"/>
    <w:rsid w:val="009E6D44"/>
    <w:rsid w:val="00A54A4D"/>
    <w:rsid w:val="00A76B8E"/>
    <w:rsid w:val="00A81EA6"/>
    <w:rsid w:val="00A92306"/>
    <w:rsid w:val="00AD2B77"/>
    <w:rsid w:val="00AF0233"/>
    <w:rsid w:val="00AF31D1"/>
    <w:rsid w:val="00B31F8A"/>
    <w:rsid w:val="00B54A9A"/>
    <w:rsid w:val="00B558E2"/>
    <w:rsid w:val="00BA44EB"/>
    <w:rsid w:val="00BD581E"/>
    <w:rsid w:val="00BE17F3"/>
    <w:rsid w:val="00BE2CFE"/>
    <w:rsid w:val="00C33399"/>
    <w:rsid w:val="00C45377"/>
    <w:rsid w:val="00C6185B"/>
    <w:rsid w:val="00C674FA"/>
    <w:rsid w:val="00C82A22"/>
    <w:rsid w:val="00C854DD"/>
    <w:rsid w:val="00C9249E"/>
    <w:rsid w:val="00CD2511"/>
    <w:rsid w:val="00CE6716"/>
    <w:rsid w:val="00CF3892"/>
    <w:rsid w:val="00D07855"/>
    <w:rsid w:val="00D20220"/>
    <w:rsid w:val="00D247EB"/>
    <w:rsid w:val="00D26C07"/>
    <w:rsid w:val="00D3162F"/>
    <w:rsid w:val="00DE5086"/>
    <w:rsid w:val="00E440DF"/>
    <w:rsid w:val="00E920AA"/>
    <w:rsid w:val="00EB3743"/>
    <w:rsid w:val="00EB6F8B"/>
    <w:rsid w:val="00EE73E1"/>
    <w:rsid w:val="00EF1EB6"/>
    <w:rsid w:val="00F13028"/>
    <w:rsid w:val="00F31A58"/>
    <w:rsid w:val="00F3386A"/>
    <w:rsid w:val="00F53895"/>
    <w:rsid w:val="00F60B11"/>
    <w:rsid w:val="00F61249"/>
    <w:rsid w:val="00F62E94"/>
    <w:rsid w:val="00F874C0"/>
    <w:rsid w:val="00F95168"/>
    <w:rsid w:val="00FA36D6"/>
    <w:rsid w:val="00FD3321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815D"/>
  <w15:docId w15:val="{6DED976B-8DA3-4E44-B1D3-D72215CF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">
    <w:name w:val="Основен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95ptItalic">
    <w:name w:val="Body text + 9.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Headerorfooter">
    <w:name w:val="Header or footer_"/>
    <w:basedOn w:val="a0"/>
    <w:link w:val="Headerorfooter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customStyle="1" w:styleId="2">
    <w:name w:val="Основен текст2"/>
    <w:basedOn w:val="a"/>
    <w:link w:val="Bodytext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a4">
    <w:name w:val="No Spacing"/>
    <w:uiPriority w:val="1"/>
    <w:qFormat/>
    <w:rsid w:val="00F60B11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8B0D2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B0D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2C63-03E2-4461-8229-68382FCC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DanielaMinkova</dc:creator>
  <cp:keywords/>
  <dc:description/>
  <cp:lastModifiedBy>PC-28</cp:lastModifiedBy>
  <cp:revision>18</cp:revision>
  <cp:lastPrinted>2024-02-15T11:56:00Z</cp:lastPrinted>
  <dcterms:created xsi:type="dcterms:W3CDTF">2021-02-05T08:28:00Z</dcterms:created>
  <dcterms:modified xsi:type="dcterms:W3CDTF">2024-02-15T13:03:00Z</dcterms:modified>
</cp:coreProperties>
</file>